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3DED" w:rsidRDefault="00EE78D4">
      <w:pPr>
        <w:pStyle w:val="1"/>
        <w:jc w:val="right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>
        <w:rPr>
          <w:rFonts w:ascii="Times New Roman" w:hAnsi="Times New Roman" w:cs="Times New Roman"/>
          <w:caps w:val="0"/>
          <w:color w:val="auto"/>
          <w:sz w:val="28"/>
          <w:szCs w:val="28"/>
          <w:lang w:val="ru-RU"/>
        </w:rPr>
        <w:t>Приложение №5</w:t>
      </w:r>
    </w:p>
    <w:p w:rsidR="003D3DED" w:rsidRDefault="003D3DED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3D3DED" w:rsidRDefault="003D3DED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3D3DED" w:rsidRDefault="003D3DED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3D3DED" w:rsidRDefault="003D3DED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3D3DED" w:rsidRDefault="003D3DED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3D3DED" w:rsidRDefault="003D3DED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</w:p>
    <w:p w:rsidR="003D3DED" w:rsidRDefault="00EE78D4">
      <w:pPr>
        <w:pStyle w:val="1"/>
        <w:jc w:val="center"/>
        <w:rPr>
          <w:rFonts w:ascii="Times New Roman" w:hAnsi="Times New Roman" w:cs="Times New Roman"/>
          <w:color w:val="385623" w:themeColor="accent6" w:themeShade="80"/>
          <w:lang w:val="ru-RU"/>
        </w:rPr>
      </w:pPr>
      <w:r>
        <w:rPr>
          <w:rFonts w:ascii="Times New Roman" w:hAnsi="Times New Roman" w:cs="Times New Roman"/>
          <w:color w:val="385623" w:themeColor="accent6" w:themeShade="80"/>
          <w:lang w:val="ru-RU"/>
        </w:rPr>
        <w:t>Инструкция по выполнению конкурсного задания для участников</w:t>
      </w:r>
    </w:p>
    <w:p w:rsidR="003D3DED" w:rsidRDefault="00EE78D4">
      <w:pPr>
        <w:spacing w:after="160"/>
        <w:rPr>
          <w:rFonts w:ascii="Times New Roman" w:eastAsiaTheme="majorEastAsia" w:hAnsi="Times New Roman" w:cs="Times New Roman"/>
          <w:b/>
          <w:caps/>
          <w:color w:val="385623" w:themeColor="accent6" w:themeShade="80"/>
          <w:sz w:val="40"/>
          <w:szCs w:val="32"/>
          <w:lang w:val="ru-RU"/>
        </w:rPr>
      </w:pPr>
      <w:r>
        <w:rPr>
          <w:rFonts w:ascii="Times New Roman" w:hAnsi="Times New Roman" w:cs="Times New Roman"/>
          <w:color w:val="385623" w:themeColor="accent6" w:themeShade="80"/>
          <w:lang w:val="ru-RU"/>
        </w:rPr>
        <w:br w:type="page"/>
      </w:r>
    </w:p>
    <w:p w:rsidR="003D3DED" w:rsidRDefault="00EE78D4">
      <w:pPr>
        <w:pStyle w:val="1"/>
        <w:rPr>
          <w:rFonts w:ascii="Times New Roman" w:hAnsi="Times New Roman" w:cs="Times New Roman"/>
          <w:color w:val="385623" w:themeColor="accent6" w:themeShade="80"/>
          <w:lang w:val="ru-RU" w:eastAsia="ru-RU"/>
        </w:rPr>
      </w:pPr>
      <w:r>
        <w:rPr>
          <w:rFonts w:ascii="Times New Roman" w:hAnsi="Times New Roman" w:cs="Times New Roman"/>
          <w:color w:val="385623" w:themeColor="accent6" w:themeShade="80"/>
          <w:lang w:val="ru-RU"/>
        </w:rPr>
        <w:lastRenderedPageBreak/>
        <w:t>Модуль А:</w:t>
      </w:r>
    </w:p>
    <w:p w:rsidR="003D3DED" w:rsidRDefault="003D3DED">
      <w:pPr>
        <w:rPr>
          <w:rFonts w:asciiTheme="minorHAnsi" w:hAnsiTheme="minorHAnsi"/>
          <w:lang w:val="ru-RU" w:eastAsia="ru-RU"/>
        </w:rPr>
      </w:pPr>
    </w:p>
    <w:p w:rsidR="003D3DED" w:rsidRDefault="00EE78D4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Задание А1:</w:t>
      </w:r>
    </w:p>
    <w:p w:rsidR="003D3DED" w:rsidRDefault="00EE78D4">
      <w:pPr>
        <w:rPr>
          <w:rFonts w:asciiTheme="minorHAnsi" w:hAnsiTheme="minorHAnsi"/>
          <w:lang w:val="ru-RU" w:eastAsia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Сборка, программирование и пуско-наладка сборочно-транспортной станции </w:t>
      </w:r>
    </w:p>
    <w:p w:rsidR="003D3DED" w:rsidRDefault="003D3DED">
      <w:pPr>
        <w:rPr>
          <w:rFonts w:asciiTheme="minorHAnsi" w:hAnsiTheme="minorHAnsi"/>
          <w:lang w:val="ru-RU" w:eastAsia="ru-RU"/>
        </w:rPr>
      </w:pPr>
    </w:p>
    <w:tbl>
      <w:tblPr>
        <w:tblStyle w:val="-161"/>
        <w:tblpPr w:leftFromText="180" w:rightFromText="180" w:vertAnchor="text" w:horzAnchor="margin" w:tblpY="91"/>
        <w:tblW w:w="0" w:type="auto"/>
        <w:tblBorders>
          <w:top w:val="single" w:sz="18" w:space="0" w:color="C5E0B3" w:themeColor="accent6" w:themeTint="66"/>
          <w:left w:val="single" w:sz="18" w:space="0" w:color="C5E0B3" w:themeColor="accent6" w:themeTint="66"/>
          <w:bottom w:val="single" w:sz="18" w:space="0" w:color="C5E0B3" w:themeColor="accent6" w:themeTint="66"/>
          <w:right w:val="single" w:sz="18" w:space="0" w:color="C5E0B3" w:themeColor="accent6" w:themeTint="66"/>
          <w:insideH w:val="single" w:sz="18" w:space="0" w:color="C5E0B3" w:themeColor="accent6" w:themeTint="66"/>
        </w:tblBorders>
        <w:tblLook w:val="04A0"/>
      </w:tblPr>
      <w:tblGrid>
        <w:gridCol w:w="4927"/>
        <w:gridCol w:w="4927"/>
      </w:tblGrid>
      <w:tr w:rsidR="003D3DED" w:rsidRPr="00FA455F" w:rsidTr="003D3DED">
        <w:trPr>
          <w:cnfStyle w:val="100000000000"/>
        </w:trPr>
        <w:tc>
          <w:tcPr>
            <w:cnfStyle w:val="001000000000"/>
            <w:tcW w:w="9854" w:type="dxa"/>
            <w:gridSpan w:val="2"/>
            <w:tcBorders>
              <w:bottom w:val="nil"/>
            </w:tcBorders>
            <w:shd w:val="clear" w:color="auto" w:fill="FFFFFF" w:themeFill="background1"/>
          </w:tcPr>
          <w:p w:rsidR="003D3DED" w:rsidRDefault="00EE78D4">
            <w:pPr>
              <w:pStyle w:val="3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highlight w:val="yellow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Сборка, программирование и пуско-наладка станции с магазином и конвейером</w:t>
            </w:r>
          </w:p>
        </w:tc>
      </w:tr>
      <w:tr w:rsidR="003D3DED" w:rsidTr="003D3DED">
        <w:trPr>
          <w:trHeight w:val="5944"/>
        </w:trPr>
        <w:tc>
          <w:tcPr>
            <w:cnfStyle w:val="001000000000"/>
            <w:tcW w:w="4927" w:type="dxa"/>
            <w:shd w:val="clear" w:color="auto" w:fill="FFFFFF" w:themeFill="background1"/>
          </w:tcPr>
          <w:p w:rsidR="003D3DED" w:rsidRDefault="00EE78D4">
            <w:pPr>
              <w:pStyle w:val="3"/>
              <w:ind w:left="284"/>
              <w:outlineLvl w:val="2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зАДАНИЕ</w:t>
            </w:r>
          </w:p>
          <w:p w:rsidR="003D3DED" w:rsidRDefault="00EE78D4">
            <w:pPr>
              <w:spacing w:after="0" w:line="240" w:lineRule="auto"/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Выполните сборку механической части, пневматических и электрических подключений согласно схемам и чертежам.</w:t>
            </w:r>
          </w:p>
          <w:p w:rsidR="003D3DED" w:rsidRDefault="00EE78D4">
            <w:pPr>
              <w:spacing w:line="240" w:lineRule="auto"/>
              <w:ind w:left="284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Разработайте программу управления для ПЛК, согласно описанию алгоритма работы станции, и проведите пуско-наладочные работы.</w:t>
            </w:r>
          </w:p>
          <w:p w:rsidR="003D3DED" w:rsidRDefault="00EE78D4">
            <w:pPr>
              <w:spacing w:after="0" w:line="240" w:lineRule="auto"/>
              <w:ind w:firstLine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Заданиесчитаетсязавершённымкогда:</w:t>
            </w:r>
          </w:p>
          <w:p w:rsidR="003D3DED" w:rsidRDefault="00EE78D4">
            <w:pPr>
              <w:numPr>
                <w:ilvl w:val="0"/>
                <w:numId w:val="2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Станция полностью собрана, пневматические и электрические подключения выполнены верно. Проверка осуществляется при помощи пульта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simubox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3D3DED" w:rsidRDefault="00EE78D4">
            <w:pPr>
              <w:numPr>
                <w:ilvl w:val="0"/>
                <w:numId w:val="2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Программа ПЛК выполняется без ошибок и сбоев. Проверка осуществляется согласно описанию алгоритма работы станции.</w:t>
            </w:r>
          </w:p>
          <w:p w:rsidR="003D3DED" w:rsidRDefault="00EE78D4">
            <w:pPr>
              <w:numPr>
                <w:ilvl w:val="0"/>
                <w:numId w:val="2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Система удовлетворяет всем требованиям, описанным в документе «Профессиональная практика».</w:t>
            </w:r>
          </w:p>
          <w:p w:rsidR="003D3DED" w:rsidRDefault="003D3DED">
            <w:pPr>
              <w:pStyle w:val="3"/>
              <w:outlineLvl w:val="2"/>
              <w:rPr>
                <w:rFonts w:asciiTheme="minorHAnsi" w:hAnsiTheme="minorHAnsi" w:cstheme="minorHAnsi"/>
                <w:szCs w:val="22"/>
                <w:lang w:val="ru-RU"/>
              </w:rPr>
            </w:pPr>
          </w:p>
        </w:tc>
        <w:tc>
          <w:tcPr>
            <w:tcW w:w="4927" w:type="dxa"/>
            <w:shd w:val="clear" w:color="auto" w:fill="FFFFFF" w:themeFill="background1"/>
          </w:tcPr>
          <w:p w:rsidR="003D3DED" w:rsidRDefault="00EE78D4">
            <w:pPr>
              <w:pStyle w:val="3"/>
              <w:outlineLvl w:val="2"/>
              <w:cnfStyle w:val="000000000000"/>
              <w:rPr>
                <w:rFonts w:asciiTheme="minorHAnsi" w:hAnsiTheme="minorHAnsi" w:cstheme="minorHAnsi"/>
                <w:szCs w:val="22"/>
                <w:lang w:val="ru-RU"/>
              </w:rPr>
            </w:pPr>
            <w:r>
              <w:rPr>
                <w:rFonts w:asciiTheme="minorHAnsi" w:hAnsiTheme="minorHAnsi" w:cstheme="minorHAnsi"/>
                <w:noProof/>
                <w:szCs w:val="22"/>
                <w:lang w:val="ru-RU" w:eastAsia="ru-RU"/>
              </w:rPr>
              <w:drawing>
                <wp:inline distT="0" distB="0" distL="114300" distR="114300">
                  <wp:extent cx="2974975" cy="2231390"/>
                  <wp:effectExtent l="0" t="0" r="9525" b="3810"/>
                  <wp:docPr id="4" name="Изображение 4" descr="photo_2021-12-26_13-18-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 4" descr="photo_2021-12-26_13-18-09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4975" cy="2231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RPr="00FA455F" w:rsidTr="003D3DED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3D3DED" w:rsidRDefault="00EE78D4">
            <w:pPr>
              <w:pStyle w:val="3"/>
              <w:jc w:val="center"/>
              <w:outlineLvl w:val="2"/>
              <w:rPr>
                <w:rFonts w:cs="Arial"/>
                <w:bCs w:val="0"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Макс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имальное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время выполнения Задания А1 Модуля 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А</w:t>
            </w:r>
          </w:p>
        </w:tc>
      </w:tr>
      <w:tr w:rsidR="003D3DED" w:rsidTr="003D3DED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3D3DED" w:rsidRDefault="00EE78D4">
            <w:pPr>
              <w:pStyle w:val="3"/>
              <w:jc w:val="center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180мин</w:t>
            </w:r>
          </w:p>
        </w:tc>
      </w:tr>
    </w:tbl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EE78D4">
      <w:pPr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ru-RU" w:eastAsia="ru-RU"/>
        </w:rPr>
        <w:lastRenderedPageBreak/>
        <w:t>РАСПОЛОЖЕНИЕ МОДУЛЕЙ СТАНЦИИ</w:t>
      </w:r>
      <w:r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:</w:t>
      </w:r>
    </w:p>
    <w:p w:rsidR="003D3DED" w:rsidRDefault="003D3DED">
      <w:pPr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</w:pPr>
    </w:p>
    <w:p w:rsidR="003D3DED" w:rsidRDefault="00EE78D4">
      <w:pPr>
        <w:rPr>
          <w:rFonts w:ascii="MetaPlusLF" w:hAnsi="MetaPlusLF" w:cs="Arial"/>
          <w:lang w:eastAsia="ru-RU"/>
        </w:rPr>
      </w:pPr>
      <w:r>
        <w:rPr>
          <w:rFonts w:ascii="MetaPlusLF" w:hAnsi="MetaPlusLF" w:cs="Arial"/>
          <w:noProof/>
          <w:lang w:val="ru-RU" w:eastAsia="ru-RU"/>
        </w:rPr>
        <w:drawing>
          <wp:inline distT="0" distB="0" distL="114300" distR="114300">
            <wp:extent cx="6096000" cy="4572000"/>
            <wp:effectExtent l="0" t="0" r="0" b="0"/>
            <wp:docPr id="6" name="Изображение 6" descr="Фото станции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 descr="Фото станции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-461"/>
        <w:tblW w:w="0" w:type="auto"/>
        <w:tblLook w:val="04A0"/>
      </w:tblPr>
      <w:tblGrid>
        <w:gridCol w:w="1401"/>
        <w:gridCol w:w="8415"/>
      </w:tblGrid>
      <w:tr w:rsidR="003D3DED" w:rsidTr="003D3DED">
        <w:trPr>
          <w:cnfStyle w:val="100000000000"/>
        </w:trPr>
        <w:tc>
          <w:tcPr>
            <w:cnfStyle w:val="001000000000"/>
            <w:tcW w:w="1401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36"/>
                <w:szCs w:val="36"/>
                <w:lang w:val="ru-RU" w:eastAsia="ko-KR"/>
              </w:rPr>
            </w:pPr>
            <w:r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  <w:t>Номер модуля</w:t>
            </w:r>
          </w:p>
        </w:tc>
        <w:tc>
          <w:tcPr>
            <w:tcW w:w="8415" w:type="dxa"/>
          </w:tcPr>
          <w:p w:rsidR="003D3DED" w:rsidRDefault="00EE78D4">
            <w:pPr>
              <w:spacing w:line="240" w:lineRule="auto"/>
              <w:jc w:val="center"/>
              <w:cnfStyle w:val="100000000000"/>
              <w:rPr>
                <w:rFonts w:ascii="Times New Roman" w:hAnsi="Times New Roman" w:cs="Times New Roman"/>
                <w:bCs w:val="0"/>
                <w:sz w:val="36"/>
                <w:szCs w:val="36"/>
                <w:lang w:val="ru-RU" w:eastAsia="ko-KR"/>
              </w:rPr>
            </w:pPr>
            <w:r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  <w:t>Наименование модулей</w:t>
            </w:r>
          </w:p>
        </w:tc>
      </w:tr>
      <w:tr w:rsidR="003D3DED" w:rsidTr="003D3DED">
        <w:tc>
          <w:tcPr>
            <w:cnfStyle w:val="001000000000"/>
            <w:tcW w:w="1401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1</w:t>
            </w:r>
          </w:p>
        </w:tc>
        <w:tc>
          <w:tcPr>
            <w:tcW w:w="8415" w:type="dxa"/>
            <w:shd w:val="clear" w:color="auto" w:fill="E2EFD9" w:themeFill="accent6" w:themeFillTint="33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 xml:space="preserve">Панель управления </w:t>
            </w:r>
          </w:p>
        </w:tc>
      </w:tr>
      <w:tr w:rsidR="003D3DED" w:rsidTr="003D3DED">
        <w:tc>
          <w:tcPr>
            <w:cnfStyle w:val="001000000000"/>
            <w:tcW w:w="1401" w:type="dxa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en-US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 w:eastAsia="ko-KR"/>
              </w:rPr>
              <w:t>2</w:t>
            </w:r>
          </w:p>
        </w:tc>
        <w:tc>
          <w:tcPr>
            <w:tcW w:w="8415" w:type="dxa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Модуль конвейер</w:t>
            </w:r>
          </w:p>
        </w:tc>
      </w:tr>
      <w:tr w:rsidR="003D3DED" w:rsidTr="003D3DED">
        <w:tc>
          <w:tcPr>
            <w:cnfStyle w:val="001000000000"/>
            <w:tcW w:w="1401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3</w:t>
            </w:r>
          </w:p>
        </w:tc>
        <w:tc>
          <w:tcPr>
            <w:tcW w:w="8415" w:type="dxa"/>
            <w:shd w:val="clear" w:color="auto" w:fill="E2EFD9" w:themeFill="accent6" w:themeFillTint="33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Модуль выдачи заготовок</w:t>
            </w:r>
          </w:p>
        </w:tc>
      </w:tr>
    </w:tbl>
    <w:p w:rsidR="003D3DED" w:rsidRDefault="003D3DED">
      <w:pPr>
        <w:rPr>
          <w:rFonts w:ascii="MetaPlusLF" w:hAnsi="MetaPlusLF" w:cs="Arial"/>
          <w:lang w:val="en-US" w:eastAsia="ru-RU"/>
        </w:rPr>
      </w:pPr>
    </w:p>
    <w:p w:rsidR="003D3DED" w:rsidRDefault="003D3DED">
      <w:pPr>
        <w:rPr>
          <w:rFonts w:ascii="Times New Roman" w:hAnsi="Times New Roman" w:cs="Times New Roman"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sz w:val="32"/>
          <w:szCs w:val="32"/>
          <w:lang w:val="ru-RU"/>
        </w:rPr>
      </w:pPr>
    </w:p>
    <w:p w:rsidR="003D3DED" w:rsidRDefault="00EE78D4">
      <w:pPr>
        <w:rPr>
          <w:rFonts w:ascii="MetaPlusLF" w:hAnsi="MetaPlusLF" w:cs="Arial"/>
          <w:lang w:val="en-US" w:eastAsia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lastRenderedPageBreak/>
        <w:t>ПОЗИЦИИ ЗАГОТОВКИ НА КОНВЕЙЕРЕ</w:t>
      </w:r>
    </w:p>
    <w:p w:rsidR="003D3DED" w:rsidRDefault="003D3DED">
      <w:pPr>
        <w:rPr>
          <w:rFonts w:ascii="MetaPlusLF" w:hAnsi="MetaPlusLF" w:cs="Arial"/>
          <w:lang w:val="en-US" w:eastAsia="ru-RU"/>
        </w:rPr>
      </w:pPr>
    </w:p>
    <w:p w:rsidR="003D3DED" w:rsidRDefault="00EE78D4">
      <w:pPr>
        <w:rPr>
          <w:rFonts w:ascii="MetaPlusLF" w:hAnsi="MetaPlusLF" w:cs="Arial"/>
          <w:lang w:val="en-US" w:eastAsia="ru-RU"/>
        </w:rPr>
      </w:pPr>
      <w:r>
        <w:rPr>
          <w:rFonts w:ascii="MetaPlusLF" w:hAnsi="MetaPlusLF" w:cs="Arial"/>
          <w:noProof/>
          <w:lang w:val="ru-RU" w:eastAsia="ru-RU"/>
        </w:rPr>
        <w:drawing>
          <wp:inline distT="0" distB="0" distL="114300" distR="114300">
            <wp:extent cx="6096000" cy="4572000"/>
            <wp:effectExtent l="0" t="0" r="0" b="0"/>
            <wp:docPr id="9" name="Изображение 9" descr="Позиции заготов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9" descr="Позиции заготовки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DED" w:rsidRDefault="003D3DED">
      <w:pPr>
        <w:rPr>
          <w:rFonts w:ascii="MetaPlusLF" w:hAnsi="MetaPlusLF" w:cs="Arial"/>
          <w:lang w:val="en-US" w:eastAsia="ru-RU"/>
        </w:rPr>
      </w:pPr>
    </w:p>
    <w:p w:rsidR="003D3DED" w:rsidRDefault="003D3DED">
      <w:pPr>
        <w:rPr>
          <w:rFonts w:ascii="MetaPlusLF" w:hAnsi="MetaPlusLF" w:cs="Arial"/>
          <w:lang w:val="en-US" w:eastAsia="ru-RU"/>
        </w:rPr>
      </w:pPr>
    </w:p>
    <w:tbl>
      <w:tblPr>
        <w:tblStyle w:val="-461"/>
        <w:tblW w:w="0" w:type="auto"/>
        <w:tblLook w:val="04A0"/>
      </w:tblPr>
      <w:tblGrid>
        <w:gridCol w:w="1502"/>
        <w:gridCol w:w="8352"/>
      </w:tblGrid>
      <w:tr w:rsidR="003D3DED" w:rsidTr="003D3DED">
        <w:trPr>
          <w:cnfStyle w:val="100000000000"/>
        </w:trPr>
        <w:tc>
          <w:tcPr>
            <w:cnfStyle w:val="001000000000"/>
            <w:tcW w:w="1401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36"/>
                <w:szCs w:val="36"/>
                <w:lang w:val="ru-RU" w:eastAsia="ko-KR"/>
              </w:rPr>
            </w:pPr>
            <w:r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  <w:t>Номер позиции</w:t>
            </w:r>
          </w:p>
        </w:tc>
        <w:tc>
          <w:tcPr>
            <w:tcW w:w="8415" w:type="dxa"/>
          </w:tcPr>
          <w:p w:rsidR="003D3DED" w:rsidRDefault="00EE78D4">
            <w:pPr>
              <w:spacing w:line="240" w:lineRule="auto"/>
              <w:jc w:val="center"/>
              <w:cnfStyle w:val="100000000000"/>
              <w:rPr>
                <w:rFonts w:ascii="Times New Roman" w:hAnsi="Times New Roman" w:cs="Times New Roman"/>
                <w:bCs w:val="0"/>
                <w:sz w:val="36"/>
                <w:szCs w:val="36"/>
                <w:lang w:val="ru-RU" w:eastAsia="ko-KR"/>
              </w:rPr>
            </w:pPr>
            <w:r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  <w:t>Наименование позиции</w:t>
            </w:r>
          </w:p>
        </w:tc>
      </w:tr>
      <w:tr w:rsidR="003D3DED" w:rsidTr="003D3DED">
        <w:tc>
          <w:tcPr>
            <w:cnfStyle w:val="001000000000"/>
            <w:tcW w:w="1401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1</w:t>
            </w:r>
          </w:p>
        </w:tc>
        <w:tc>
          <w:tcPr>
            <w:tcW w:w="8415" w:type="dxa"/>
            <w:shd w:val="clear" w:color="auto" w:fill="E2EFD9" w:themeFill="accent6" w:themeFillTint="33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Конец конвейера</w:t>
            </w:r>
          </w:p>
        </w:tc>
      </w:tr>
      <w:tr w:rsidR="003D3DED" w:rsidRPr="00FA455F" w:rsidTr="003D3DED">
        <w:tc>
          <w:tcPr>
            <w:cnfStyle w:val="001000000000"/>
            <w:tcW w:w="1401" w:type="dxa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en-US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 w:eastAsia="ko-KR"/>
              </w:rPr>
              <w:t>2</w:t>
            </w:r>
          </w:p>
        </w:tc>
        <w:tc>
          <w:tcPr>
            <w:tcW w:w="8415" w:type="dxa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Зона идентификации</w:t>
            </w:r>
            <w:r w:rsidRPr="00FA455F"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 xml:space="preserve"> (</w:t>
            </w: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оптический и индуктивный датчики)</w:t>
            </w:r>
          </w:p>
        </w:tc>
      </w:tr>
      <w:tr w:rsidR="003D3DED" w:rsidTr="003D3DED">
        <w:tc>
          <w:tcPr>
            <w:cnfStyle w:val="001000000000"/>
            <w:tcW w:w="1401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3</w:t>
            </w:r>
          </w:p>
        </w:tc>
        <w:tc>
          <w:tcPr>
            <w:tcW w:w="8415" w:type="dxa"/>
            <w:shd w:val="clear" w:color="auto" w:fill="E2EFD9" w:themeFill="accent6" w:themeFillTint="33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Модуль выдачи заготовок</w:t>
            </w:r>
          </w:p>
        </w:tc>
      </w:tr>
    </w:tbl>
    <w:p w:rsidR="003D3DED" w:rsidRDefault="003D3DED">
      <w:pPr>
        <w:rPr>
          <w:rFonts w:ascii="MetaPlusLF" w:hAnsi="MetaPlusLF" w:cs="Arial"/>
          <w:lang w:val="en-US" w:eastAsia="ru-RU"/>
        </w:rPr>
      </w:pPr>
    </w:p>
    <w:p w:rsidR="003D3DED" w:rsidRDefault="003D3DED">
      <w:pPr>
        <w:rPr>
          <w:rFonts w:ascii="MetaPlusLF" w:hAnsi="MetaPlusLF" w:cs="Arial"/>
          <w:lang w:val="en-US" w:eastAsia="ru-RU"/>
        </w:rPr>
      </w:pPr>
    </w:p>
    <w:p w:rsidR="003D3DED" w:rsidRDefault="003D3DED">
      <w:pPr>
        <w:rPr>
          <w:rFonts w:ascii="MetaPlusLF" w:hAnsi="MetaPlusLF" w:cs="Arial"/>
          <w:lang w:val="en-US" w:eastAsia="ru-RU"/>
        </w:rPr>
      </w:pPr>
    </w:p>
    <w:p w:rsidR="003D3DED" w:rsidRDefault="003D3DED">
      <w:pPr>
        <w:rPr>
          <w:rFonts w:ascii="MetaPlusLF" w:hAnsi="MetaPlusLF" w:cs="Arial"/>
          <w:lang w:val="en-US" w:eastAsia="ru-RU"/>
        </w:rPr>
      </w:pPr>
    </w:p>
    <w:p w:rsidR="003D3DED" w:rsidRDefault="003D3DED">
      <w:pPr>
        <w:rPr>
          <w:rFonts w:ascii="MetaPlusLF" w:hAnsi="MetaPlusLF" w:cs="Arial"/>
          <w:lang w:val="en-US" w:eastAsia="ru-RU"/>
        </w:rPr>
      </w:pPr>
    </w:p>
    <w:p w:rsidR="003D3DED" w:rsidRDefault="003D3DED">
      <w:pPr>
        <w:rPr>
          <w:rFonts w:ascii="MetaPlusLF" w:hAnsi="MetaPlusLF" w:cs="Arial"/>
          <w:lang w:val="en-US" w:eastAsia="ru-RU"/>
        </w:rPr>
      </w:pPr>
    </w:p>
    <w:p w:rsidR="003D3DED" w:rsidRDefault="003D3DED">
      <w:pPr>
        <w:rPr>
          <w:rFonts w:ascii="MetaPlusLF" w:hAnsi="MetaPlusLF" w:cs="Arial"/>
          <w:lang w:val="en-US" w:eastAsia="ru-RU"/>
        </w:rPr>
      </w:pPr>
    </w:p>
    <w:p w:rsidR="003D3DED" w:rsidRDefault="003D3DED">
      <w:pPr>
        <w:rPr>
          <w:rFonts w:ascii="MetaPlusLF" w:hAnsi="MetaPlusLF" w:cs="Arial"/>
          <w:lang w:val="en-US" w:eastAsia="ru-RU"/>
        </w:rPr>
      </w:pPr>
    </w:p>
    <w:tbl>
      <w:tblPr>
        <w:tblStyle w:val="-161"/>
        <w:tblpPr w:leftFromText="180" w:rightFromText="180" w:vertAnchor="text" w:horzAnchor="margin" w:tblpY="387"/>
        <w:tblW w:w="9980" w:type="dxa"/>
        <w:tblBorders>
          <w:top w:val="single" w:sz="12" w:space="0" w:color="C5E0B3" w:themeColor="accent6" w:themeTint="66"/>
          <w:left w:val="single" w:sz="12" w:space="0" w:color="C5E0B3" w:themeColor="accent6" w:themeTint="66"/>
          <w:bottom w:val="single" w:sz="12" w:space="0" w:color="C5E0B3" w:themeColor="accent6" w:themeTint="66"/>
          <w:right w:val="single" w:sz="12" w:space="0" w:color="C5E0B3" w:themeColor="accent6" w:themeTint="66"/>
          <w:insideH w:val="single" w:sz="12" w:space="0" w:color="C5E0B3" w:themeColor="accent6" w:themeTint="66"/>
          <w:insideV w:val="single" w:sz="8" w:space="0" w:color="C5E0B3" w:themeColor="accent6" w:themeTint="66"/>
        </w:tblBorders>
        <w:tblLook w:val="04A0"/>
      </w:tblPr>
      <w:tblGrid>
        <w:gridCol w:w="3636"/>
        <w:gridCol w:w="6344"/>
      </w:tblGrid>
      <w:tr w:rsidR="003D3DED" w:rsidTr="003D3DED">
        <w:trPr>
          <w:cnfStyle w:val="100000000000"/>
          <w:trHeight w:val="509"/>
        </w:trPr>
        <w:tc>
          <w:tcPr>
            <w:cnfStyle w:val="001000000000"/>
            <w:tcW w:w="9980" w:type="dxa"/>
            <w:gridSpan w:val="2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rPr>
                <w:rFonts w:ascii="Times New Roman" w:hAnsi="Times New Roman" w:cs="Times New Roman"/>
                <w:b w:val="0"/>
                <w:color w:val="2E74B5" w:themeColor="accent1" w:themeShade="BF"/>
                <w:sz w:val="32"/>
                <w:szCs w:val="32"/>
                <w:lang w:val="ru-RU" w:eastAsia="ko-KR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lastRenderedPageBreak/>
              <w:t>Исходное положение модулей станции:</w:t>
            </w:r>
          </w:p>
        </w:tc>
      </w:tr>
      <w:tr w:rsidR="003D3DED" w:rsidTr="003D3DED">
        <w:trPr>
          <w:trHeight w:val="6326"/>
        </w:trPr>
        <w:tc>
          <w:tcPr>
            <w:cnfStyle w:val="001000000000"/>
            <w:tcW w:w="3441" w:type="dxa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after="0" w:line="240" w:lineRule="auto"/>
              <w:rPr>
                <w:rFonts w:ascii="Arial" w:hAnsi="Arial" w:cs="Arial"/>
                <w:b w:val="0"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-51435</wp:posOffset>
                  </wp:positionH>
                  <wp:positionV relativeFrom="paragraph">
                    <wp:posOffset>1986280</wp:posOffset>
                  </wp:positionV>
                  <wp:extent cx="2169795" cy="1959610"/>
                  <wp:effectExtent l="0" t="0" r="1905" b="8890"/>
                  <wp:wrapThrough wrapText="bothSides">
                    <wp:wrapPolygon edited="0">
                      <wp:start x="0" y="0"/>
                      <wp:lineTo x="0" y="21418"/>
                      <wp:lineTo x="21493" y="21418"/>
                      <wp:lineTo x="21493" y="0"/>
                      <wp:lineTo x="0" y="0"/>
                    </wp:wrapPolygon>
                  </wp:wrapThrough>
                  <wp:docPr id="3" name="Рисунок 21" descr="http://www.festo-didactic.com/ov3/media/customers/1100/d0011u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1" descr="http://www.festo-didactic.com/ov3/media/customers/1100/d0011u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9795" cy="1959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ru-RU"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69215</wp:posOffset>
                  </wp:positionV>
                  <wp:extent cx="2026285" cy="1846580"/>
                  <wp:effectExtent l="0" t="0" r="5715" b="7620"/>
                  <wp:wrapThrough wrapText="bothSides">
                    <wp:wrapPolygon edited="0">
                      <wp:start x="0" y="0"/>
                      <wp:lineTo x="0" y="21392"/>
                      <wp:lineTo x="21526" y="21392"/>
                      <wp:lineTo x="21526" y="0"/>
                      <wp:lineTo x="0" y="0"/>
                    </wp:wrapPolygon>
                  </wp:wrapThrough>
                  <wp:docPr id="1" name="Рисунок 16" descr="http://www.festo-didactic.com/ov3/media/customers/1100/d0010u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6" descr="http://www.festo-didactic.com/ov3/media/customers/1100/d0010u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285" cy="1846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539" w:type="dxa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after="0" w:line="240" w:lineRule="auto"/>
              <w:ind w:left="284" w:hanging="284"/>
              <w:cnfStyle w:val="000000000000"/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 xml:space="preserve">Модуль выдачи заготовок: </w:t>
            </w:r>
          </w:p>
          <w:p w:rsidR="003D3DED" w:rsidRDefault="00EE78D4">
            <w:pPr>
              <w:pStyle w:val="a"/>
              <w:numPr>
                <w:ilvl w:val="0"/>
                <w:numId w:val="3"/>
              </w:numPr>
              <w:spacing w:after="0" w:line="240" w:lineRule="auto"/>
              <w:cnfStyle w:val="00000000000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цилиндр магазина выдвинут;</w:t>
            </w:r>
          </w:p>
          <w:p w:rsidR="003D3DED" w:rsidRDefault="003D3DED">
            <w:pPr>
              <w:pStyle w:val="a"/>
              <w:numPr>
                <w:ilvl w:val="0"/>
                <w:numId w:val="0"/>
              </w:numPr>
              <w:spacing w:after="0" w:line="240" w:lineRule="auto"/>
              <w:ind w:leftChars="-200" w:left="-400"/>
              <w:cnfStyle w:val="00000000000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3D3DED" w:rsidRDefault="00EE78D4">
            <w:pPr>
              <w:pStyle w:val="a"/>
              <w:numPr>
                <w:ilvl w:val="0"/>
                <w:numId w:val="0"/>
              </w:numPr>
              <w:spacing w:after="0" w:line="240" w:lineRule="auto"/>
              <w:ind w:left="284" w:hanging="284"/>
              <w:cnfStyle w:val="000000000000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  <w:lang w:val="ru-RU"/>
              </w:rPr>
              <w:t>Конвейер:</w:t>
            </w:r>
          </w:p>
          <w:p w:rsidR="003D3DED" w:rsidRDefault="00EE78D4">
            <w:pPr>
              <w:pStyle w:val="a"/>
              <w:numPr>
                <w:ilvl w:val="0"/>
                <w:numId w:val="4"/>
              </w:numPr>
              <w:spacing w:after="0" w:line="240" w:lineRule="auto"/>
              <w:cnfStyle w:val="00000000000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Конвейер выключен.</w:t>
            </w:r>
          </w:p>
          <w:p w:rsidR="003D3DED" w:rsidRDefault="00EE78D4">
            <w:pPr>
              <w:pStyle w:val="a"/>
              <w:numPr>
                <w:ilvl w:val="0"/>
                <w:numId w:val="4"/>
              </w:numPr>
              <w:spacing w:after="0" w:line="240" w:lineRule="auto"/>
              <w:cnfStyle w:val="00000000000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Сепаратор поднят</w:t>
            </w:r>
          </w:p>
          <w:p w:rsidR="003D3DED" w:rsidRDefault="00EE78D4">
            <w:pPr>
              <w:pStyle w:val="a"/>
              <w:numPr>
                <w:ilvl w:val="0"/>
                <w:numId w:val="4"/>
              </w:numPr>
              <w:spacing w:after="0" w:line="240" w:lineRule="auto"/>
              <w:cnfStyle w:val="00000000000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Отсутствуют заготовки на конвейерной ленте</w:t>
            </w:r>
          </w:p>
          <w:p w:rsidR="003D3DED" w:rsidRDefault="003D3DED">
            <w:pPr>
              <w:pStyle w:val="a"/>
              <w:numPr>
                <w:ilvl w:val="0"/>
                <w:numId w:val="0"/>
              </w:numPr>
              <w:spacing w:after="0" w:line="240" w:lineRule="auto"/>
              <w:cnfStyle w:val="000000000000"/>
              <w:rPr>
                <w:rFonts w:ascii="Arial" w:hAnsi="Arial" w:cs="Arial"/>
                <w:b/>
                <w:lang w:val="ru-RU" w:eastAsia="ru-RU"/>
              </w:rPr>
            </w:pPr>
          </w:p>
        </w:tc>
      </w:tr>
    </w:tbl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tbl>
      <w:tblPr>
        <w:tblStyle w:val="WSI-Table"/>
        <w:tblW w:w="0" w:type="auto"/>
        <w:tblLook w:val="04A0"/>
      </w:tblPr>
      <w:tblGrid>
        <w:gridCol w:w="5116"/>
        <w:gridCol w:w="4806"/>
      </w:tblGrid>
      <w:tr w:rsidR="003D3DED" w:rsidTr="003D3DED">
        <w:trPr>
          <w:cnfStyle w:val="100000000000"/>
        </w:trPr>
        <w:tc>
          <w:tcPr>
            <w:tcW w:w="5305" w:type="dxa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lastRenderedPageBreak/>
              <w:t>ДОПОЛНИТЕЛЬНЫЕ ВИДЫ СТАНЦИИ</w:t>
            </w:r>
          </w:p>
        </w:tc>
        <w:tc>
          <w:tcPr>
            <w:tcW w:w="5131" w:type="dxa"/>
          </w:tcPr>
          <w:p w:rsidR="003D3DED" w:rsidRDefault="003D3DED">
            <w:pPr>
              <w:rPr>
                <w:rFonts w:cstheme="minorHAnsi"/>
                <w:b w:val="0"/>
                <w:caps w:val="0"/>
                <w:sz w:val="28"/>
                <w:szCs w:val="28"/>
              </w:rPr>
            </w:pPr>
          </w:p>
        </w:tc>
      </w:tr>
      <w:tr w:rsidR="003D3DED" w:rsidTr="003D3DED">
        <w:tc>
          <w:tcPr>
            <w:tcW w:w="5305" w:type="dxa"/>
          </w:tcPr>
          <w:p w:rsidR="003D3DED" w:rsidRDefault="00EE78D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val="ru-RU" w:eastAsia="ru-RU"/>
              </w:rPr>
              <w:drawing>
                <wp:inline distT="0" distB="0" distL="0" distR="0">
                  <wp:extent cx="2766060" cy="2074545"/>
                  <wp:effectExtent l="0" t="0" r="2540" b="8255"/>
                  <wp:docPr id="14" name="Рисунок 9" descr="2021-12-07 17-44-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9" descr="2021-12-07 17-44-15.JP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6291" cy="2074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</w:tcPr>
          <w:p w:rsidR="003D3DED" w:rsidRDefault="00EE78D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val="ru-RU" w:eastAsia="ru-RU"/>
              </w:rPr>
              <w:drawing>
                <wp:inline distT="0" distB="0" distL="0" distR="0">
                  <wp:extent cx="2632075" cy="1974215"/>
                  <wp:effectExtent l="0" t="0" r="9525" b="6985"/>
                  <wp:docPr id="11" name="Рисунок 10" descr="2021-12-07 17-44-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0" descr="2021-12-07 17-44-22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2331" cy="1974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Tr="003D3DED">
        <w:tc>
          <w:tcPr>
            <w:tcW w:w="5305" w:type="dxa"/>
          </w:tcPr>
          <w:p w:rsidR="003D3DED" w:rsidRDefault="00EE78D4">
            <w:pPr>
              <w:jc w:val="center"/>
              <w:rPr>
                <w:rFonts w:cstheme="minorHAnsi"/>
                <w:lang w:eastAsia="ru-RU"/>
              </w:rPr>
            </w:pPr>
            <w:r>
              <w:rPr>
                <w:rFonts w:cstheme="minorHAnsi"/>
                <w:noProof/>
                <w:lang w:val="ru-RU" w:eastAsia="ru-RU"/>
              </w:rPr>
              <w:drawing>
                <wp:inline distT="0" distB="0" distL="0" distR="0">
                  <wp:extent cx="2933700" cy="2200275"/>
                  <wp:effectExtent l="0" t="0" r="0" b="9525"/>
                  <wp:docPr id="12" name="Рисунок 11" descr="2021-12-07 17-44-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1" descr="2021-12-07 17-44-06.JP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2729" cy="219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1" w:type="dxa"/>
          </w:tcPr>
          <w:p w:rsidR="003D3DED" w:rsidRDefault="003D3DED">
            <w:pPr>
              <w:jc w:val="center"/>
              <w:rPr>
                <w:rFonts w:cstheme="minorHAnsi"/>
                <w:lang w:eastAsia="ru-RU"/>
              </w:rPr>
            </w:pPr>
          </w:p>
        </w:tc>
      </w:tr>
    </w:tbl>
    <w:p w:rsidR="003D3DED" w:rsidRDefault="003D3DED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</w:p>
    <w:p w:rsidR="003D3DED" w:rsidRDefault="00EE78D4">
      <w:pPr>
        <w:rPr>
          <w:rFonts w:ascii="Times New Roman" w:hAnsi="Times New Roman" w:cs="Times New Roman"/>
          <w:b/>
          <w:bCs/>
          <w:sz w:val="32"/>
          <w:szCs w:val="32"/>
          <w:lang w:val="ru-RU"/>
        </w:rPr>
      </w:pPr>
      <w:r>
        <w:rPr>
          <w:rFonts w:ascii="Times New Roman" w:hAnsi="Times New Roman" w:cs="Times New Roman"/>
          <w:b/>
          <w:bCs/>
          <w:sz w:val="32"/>
          <w:szCs w:val="32"/>
          <w:lang w:val="ru-RU"/>
        </w:rPr>
        <w:t>ИНФОРМАЦИЯ О ПОДКЛЮЧЕНИИ ПАНЕЛИ УПРАВЛЕНИЯ</w:t>
      </w:r>
    </w:p>
    <w:p w:rsidR="003D3DED" w:rsidRDefault="00EE78D4">
      <w:pPr>
        <w:rPr>
          <w:b/>
          <w:caps/>
          <w:sz w:val="22"/>
          <w:lang w:eastAsia="ru-RU"/>
        </w:rPr>
      </w:pPr>
      <w:r>
        <w:rPr>
          <w:b/>
          <w:caps/>
          <w:noProof/>
          <w:sz w:val="22"/>
          <w:lang w:val="ru-RU" w:eastAsia="ru-RU"/>
        </w:rPr>
        <w:drawing>
          <wp:inline distT="0" distB="0" distL="0" distR="0">
            <wp:extent cx="3238500" cy="1335405"/>
            <wp:effectExtent l="0" t="0" r="0" b="10795"/>
            <wp:docPr id="7" name="Рисунок 7" descr="C:\WorldSkills\2015-WSHT-(Екатеринбург)-JS\Meclab(14+)\Вспомогательный материал\Pan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C:\WorldSkills\2015-WSHT-(Екатеринбург)-JS\Meclab(14+)\Вспомогательный материал\Panel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63876" cy="1346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3DED" w:rsidRPr="00FA455F" w:rsidRDefault="00EE78D4">
      <w:pPr>
        <w:rPr>
          <w:rFonts w:ascii="Times New Roman" w:eastAsia="SimSun" w:hAnsi="Times New Roman" w:cs="Times New Roman"/>
          <w:color w:val="000000"/>
          <w:sz w:val="28"/>
          <w:szCs w:val="28"/>
          <w:lang w:val="ru-RU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</w:rPr>
        <w:t>H</w:t>
      </w:r>
      <w:r w:rsidRPr="00FA455F">
        <w:rPr>
          <w:rFonts w:ascii="Times New Roman" w:eastAsia="SimSun" w:hAnsi="Times New Roman" w:cs="Times New Roman"/>
          <w:color w:val="000000"/>
          <w:sz w:val="28"/>
          <w:szCs w:val="28"/>
          <w:lang w:val="ru-RU"/>
        </w:rPr>
        <w:t xml:space="preserve">1 - Сигнальная лампа. Сообщение о работе конвейера. </w:t>
      </w:r>
    </w:p>
    <w:p w:rsidR="003D3DED" w:rsidRPr="00FA455F" w:rsidRDefault="00EE78D4">
      <w:pPr>
        <w:rPr>
          <w:rFonts w:ascii="Times New Roman" w:eastAsia="SimSun" w:hAnsi="Times New Roman" w:cs="Times New Roman"/>
          <w:color w:val="000000"/>
          <w:sz w:val="28"/>
          <w:szCs w:val="28"/>
          <w:lang w:val="ru-RU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val="en-US"/>
        </w:rPr>
        <w:t>S</w:t>
      </w:r>
      <w:r w:rsidRPr="00FA455F">
        <w:rPr>
          <w:rFonts w:ascii="Times New Roman" w:eastAsia="SimSun" w:hAnsi="Times New Roman" w:cs="Times New Roman"/>
          <w:color w:val="000000"/>
          <w:sz w:val="28"/>
          <w:szCs w:val="28"/>
          <w:lang w:val="ru-RU"/>
        </w:rPr>
        <w:t xml:space="preserve">1 - кнопка "Ключ". Переключение между ручным и автоматическим режимами. </w:t>
      </w:r>
    </w:p>
    <w:p w:rsidR="003D3DED" w:rsidRPr="00FA455F" w:rsidRDefault="00EE78D4">
      <w:pPr>
        <w:rPr>
          <w:rFonts w:ascii="Times New Roman" w:eastAsia="SimSun" w:hAnsi="Times New Roman" w:cs="Times New Roman"/>
          <w:color w:val="000000"/>
          <w:sz w:val="28"/>
          <w:szCs w:val="28"/>
          <w:lang w:val="ru-RU"/>
        </w:rPr>
      </w:pPr>
      <w:r>
        <w:rPr>
          <w:rFonts w:ascii="Times New Roman" w:eastAsia="SimSun" w:hAnsi="Times New Roman" w:cs="Times New Roman"/>
          <w:color w:val="000000"/>
          <w:sz w:val="28"/>
          <w:szCs w:val="28"/>
          <w:lang w:val="en-US"/>
        </w:rPr>
        <w:t>S</w:t>
      </w:r>
      <w:r w:rsidRPr="00FA455F">
        <w:rPr>
          <w:rFonts w:ascii="Times New Roman" w:eastAsia="SimSun" w:hAnsi="Times New Roman" w:cs="Times New Roman"/>
          <w:color w:val="000000"/>
          <w:sz w:val="28"/>
          <w:szCs w:val="28"/>
          <w:lang w:val="ru-RU"/>
        </w:rPr>
        <w:t>2 - Кнопка запуска. Запустите алгоритм программы.</w:t>
      </w:r>
    </w:p>
    <w:p w:rsidR="003D3DED" w:rsidRPr="00FA455F" w:rsidRDefault="003D3DED">
      <w:pPr>
        <w:rPr>
          <w:rFonts w:ascii="Times New Roman" w:eastAsia="SimSun" w:hAnsi="Times New Roman" w:cs="Times New Roman"/>
          <w:color w:val="000000"/>
          <w:sz w:val="28"/>
          <w:szCs w:val="28"/>
          <w:lang w:val="ru-RU"/>
        </w:rPr>
      </w:pPr>
    </w:p>
    <w:p w:rsidR="003D3DED" w:rsidRPr="00FA455F" w:rsidRDefault="00EE78D4">
      <w:pPr>
        <w:rPr>
          <w:rFonts w:ascii="Times New Roman" w:eastAsia="SimSun" w:hAnsi="Times New Roman" w:cs="Times New Roman"/>
          <w:color w:val="000000"/>
          <w:sz w:val="28"/>
          <w:szCs w:val="28"/>
          <w:lang w:val="ru-RU" w:eastAsia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144780</wp:posOffset>
            </wp:positionH>
            <wp:positionV relativeFrom="paragraph">
              <wp:posOffset>-40640</wp:posOffset>
            </wp:positionV>
            <wp:extent cx="1333500" cy="866775"/>
            <wp:effectExtent l="0" t="0" r="0" b="9525"/>
            <wp:wrapThrough wrapText="bothSides">
              <wp:wrapPolygon edited="0">
                <wp:start x="0" y="0"/>
                <wp:lineTo x="0" y="21204"/>
                <wp:lineTo x="21394" y="21204"/>
                <wp:lineTo x="21394" y="0"/>
                <wp:lineTo x="0" y="0"/>
              </wp:wrapPolygon>
            </wp:wrapThrough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SimSun" w:hAnsi="Times New Roman" w:cs="Times New Roman"/>
          <w:color w:val="000000"/>
          <w:sz w:val="28"/>
          <w:szCs w:val="28"/>
          <w:lang w:val="en-US" w:eastAsia="ru-RU"/>
        </w:rPr>
        <w:t>Man</w:t>
      </w:r>
      <w:r w:rsidRPr="00FA455F">
        <w:rPr>
          <w:rFonts w:ascii="Times New Roman" w:eastAsia="SimSun" w:hAnsi="Times New Roman" w:cs="Times New Roman"/>
          <w:color w:val="000000"/>
          <w:sz w:val="28"/>
          <w:szCs w:val="28"/>
          <w:lang w:val="ru-RU" w:eastAsia="ru-RU"/>
        </w:rPr>
        <w:t xml:space="preserve"> - </w:t>
      </w:r>
      <w:r>
        <w:rPr>
          <w:rFonts w:ascii="Times New Roman" w:eastAsia="SimSun" w:hAnsi="Times New Roman" w:cs="Times New Roman"/>
          <w:color w:val="000000"/>
          <w:sz w:val="28"/>
          <w:szCs w:val="28"/>
          <w:lang w:val="ru-RU" w:eastAsia="ru-RU"/>
        </w:rPr>
        <w:t>ручной</w:t>
      </w:r>
      <w:r w:rsidRPr="00FA455F">
        <w:rPr>
          <w:rFonts w:ascii="Times New Roman" w:eastAsia="SimSun" w:hAnsi="Times New Roman" w:cs="Times New Roman"/>
          <w:color w:val="000000"/>
          <w:sz w:val="28"/>
          <w:szCs w:val="28"/>
          <w:lang w:val="ru-RU" w:eastAsia="ru-RU"/>
        </w:rPr>
        <w:t xml:space="preserve"> режим </w:t>
      </w:r>
      <w:r>
        <w:rPr>
          <w:rFonts w:ascii="Times New Roman" w:eastAsia="SimSun" w:hAnsi="Times New Roman" w:cs="Times New Roman"/>
          <w:color w:val="000000"/>
          <w:sz w:val="28"/>
          <w:szCs w:val="28"/>
          <w:lang w:val="en-US" w:eastAsia="ru-RU"/>
        </w:rPr>
        <w:t>Auto</w:t>
      </w:r>
      <w:r w:rsidRPr="00FA455F">
        <w:rPr>
          <w:rFonts w:ascii="Times New Roman" w:eastAsia="SimSun" w:hAnsi="Times New Roman" w:cs="Times New Roman"/>
          <w:color w:val="000000"/>
          <w:sz w:val="28"/>
          <w:szCs w:val="28"/>
          <w:lang w:val="ru-RU" w:eastAsia="ru-RU"/>
        </w:rPr>
        <w:t xml:space="preserve"> - </w:t>
      </w:r>
      <w:r>
        <w:rPr>
          <w:rFonts w:ascii="Times New Roman" w:eastAsia="SimSun" w:hAnsi="Times New Roman" w:cs="Times New Roman"/>
          <w:color w:val="000000"/>
          <w:sz w:val="28"/>
          <w:szCs w:val="28"/>
          <w:lang w:val="ru-RU" w:eastAsia="ru-RU"/>
        </w:rPr>
        <w:t>автоматический</w:t>
      </w:r>
      <w:r w:rsidRPr="00FA455F">
        <w:rPr>
          <w:rFonts w:ascii="Times New Roman" w:eastAsia="SimSun" w:hAnsi="Times New Roman" w:cs="Times New Roman"/>
          <w:color w:val="000000"/>
          <w:sz w:val="28"/>
          <w:szCs w:val="28"/>
          <w:lang w:val="ru-RU" w:eastAsia="ru-RU"/>
        </w:rPr>
        <w:t xml:space="preserve"> режим</w:t>
      </w:r>
    </w:p>
    <w:p w:rsidR="003D3DED" w:rsidRDefault="00EE78D4">
      <w:pPr>
        <w:rPr>
          <w:rFonts w:ascii="Times New Roman" w:eastAsia="SimSun" w:hAnsi="Times New Roman" w:cs="Times New Roman"/>
          <w:b/>
          <w:bCs/>
          <w:color w:val="000000"/>
          <w:sz w:val="32"/>
          <w:szCs w:val="32"/>
          <w:lang w:val="en-US" w:eastAsia="ru-RU"/>
        </w:rPr>
      </w:pPr>
      <w:r>
        <w:rPr>
          <w:rFonts w:ascii="Times New Roman" w:eastAsia="SimSun" w:hAnsi="Times New Roman" w:cs="Times New Roman"/>
          <w:b/>
          <w:bCs/>
          <w:color w:val="000000"/>
          <w:sz w:val="32"/>
          <w:szCs w:val="32"/>
          <w:lang w:val="en-US" w:eastAsia="ru-RU"/>
        </w:rPr>
        <w:lastRenderedPageBreak/>
        <w:t>ЭЛЕКТРИЧЕСКАЯ СХЕМА ПОДКЛЮЧЕНИЯ ПАНЕЛИ</w:t>
      </w:r>
    </w:p>
    <w:p w:rsidR="003D3DED" w:rsidRDefault="00EE78D4">
      <w:pPr>
        <w:rPr>
          <w:szCs w:val="20"/>
          <w:lang w:eastAsia="ru-RU"/>
        </w:rPr>
      </w:pPr>
      <w:r>
        <w:rPr>
          <w:noProof/>
          <w:szCs w:val="20"/>
          <w:lang w:val="ru-RU" w:eastAsia="ru-RU"/>
        </w:rPr>
        <w:drawing>
          <wp:inline distT="0" distB="0" distL="0" distR="0">
            <wp:extent cx="4846955" cy="2294890"/>
            <wp:effectExtent l="0" t="0" r="4445" b="381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Рисунок 4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56181" cy="2299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3DED" w:rsidRDefault="00EE78D4">
      <w:pPr>
        <w:pStyle w:val="3"/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t>Информация о подключении ДАТЧИКОВ</w:t>
      </w:r>
      <w:r>
        <w:rPr>
          <w:rFonts w:ascii="Times New Roman" w:eastAsia="SimSun" w:hAnsi="Times New Roman" w:cs="Times New Roman"/>
          <w:caps w:val="0"/>
          <w:color w:val="000000"/>
          <w:sz w:val="32"/>
          <w:szCs w:val="32"/>
          <w:lang w:val="ru-RU"/>
        </w:rPr>
        <w:t>К</w:t>
      </w:r>
      <w:r>
        <w:rPr>
          <w:rFonts w:ascii="Times New Roman" w:hAnsi="Times New Roman" w:cs="Times New Roman"/>
          <w:sz w:val="32"/>
          <w:szCs w:val="32"/>
          <w:lang w:val="ru-RU"/>
        </w:rPr>
        <w:t>многополюсному модулю ввода-вывода</w:t>
      </w:r>
    </w:p>
    <w:p w:rsidR="003D3DED" w:rsidRPr="00FA455F" w:rsidRDefault="003D3DED">
      <w:pPr>
        <w:pStyle w:val="a5"/>
        <w:ind w:left="284"/>
        <w:rPr>
          <w:rFonts w:ascii="Times New Roman" w:hAnsi="Times New Roman" w:cs="Times New Roman"/>
          <w:b/>
          <w:caps/>
          <w:lang w:val="ru-RU"/>
        </w:rPr>
      </w:pPr>
    </w:p>
    <w:tbl>
      <w:tblPr>
        <w:tblStyle w:val="-631"/>
        <w:tblW w:w="9628" w:type="dxa"/>
        <w:tblBorders>
          <w:top w:val="single" w:sz="4" w:space="0" w:color="97D700"/>
          <w:left w:val="single" w:sz="4" w:space="0" w:color="97D700"/>
          <w:bottom w:val="single" w:sz="4" w:space="0" w:color="97D700"/>
          <w:right w:val="single" w:sz="4" w:space="0" w:color="97D700"/>
          <w:insideH w:val="single" w:sz="4" w:space="0" w:color="97D700"/>
          <w:insideV w:val="single" w:sz="4" w:space="0" w:color="97D700"/>
        </w:tblBorders>
        <w:tblLayout w:type="fixed"/>
        <w:tblLook w:val="04A0"/>
      </w:tblPr>
      <w:tblGrid>
        <w:gridCol w:w="1177"/>
        <w:gridCol w:w="797"/>
        <w:gridCol w:w="2132"/>
        <w:gridCol w:w="1419"/>
        <w:gridCol w:w="4103"/>
      </w:tblGrid>
      <w:tr w:rsidR="003D3DED" w:rsidTr="003D3DED">
        <w:trPr>
          <w:cnfStyle w:val="100000000000"/>
          <w:trHeight w:val="803"/>
        </w:trPr>
        <w:tc>
          <w:tcPr>
            <w:cnfStyle w:val="001000000000"/>
            <w:tcW w:w="1177" w:type="dxa"/>
            <w:vMerge w:val="restart"/>
            <w:tcBorders>
              <w:bottom w:val="nil"/>
            </w:tcBorders>
            <w:shd w:val="clear" w:color="auto" w:fill="auto"/>
          </w:tcPr>
          <w:p w:rsidR="003D3DED" w:rsidRPr="00FA455F" w:rsidRDefault="003D3DED">
            <w:pPr>
              <w:pStyle w:val="BildFormel"/>
              <w:rPr>
                <w:rFonts w:ascii="Times New Roman" w:hAnsi="Times New Roman"/>
                <w:lang w:val="ru-RU"/>
              </w:rPr>
            </w:pPr>
          </w:p>
          <w:p w:rsidR="003D3DED" w:rsidRDefault="00EE78D4">
            <w:pPr>
              <w:pStyle w:val="BildFormel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noProof/>
                <w:lang w:val="ru-RU" w:eastAsia="ru-RU"/>
              </w:rPr>
              <w:drawing>
                <wp:inline distT="0" distB="0" distL="0" distR="0">
                  <wp:extent cx="585470" cy="490220"/>
                  <wp:effectExtent l="0" t="0" r="11430" b="5080"/>
                  <wp:docPr id="8" name="Bild 19" descr="MPV-E_A08-M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Bild 19" descr="MPV-E_A08-M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470" cy="490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D3DED" w:rsidRDefault="00EE78D4">
            <w:pPr>
              <w:pStyle w:val="BildFormel"/>
              <w:jc w:val="center"/>
              <w:rPr>
                <w:rFonts w:ascii="Times New Roman" w:hAnsi="Times New Roman"/>
                <w:highlight w:val="red"/>
                <w:lang w:val="ru-RU"/>
              </w:rPr>
            </w:pPr>
            <w:r>
              <w:rPr>
                <w:rFonts w:ascii="Times New Roman" w:hAnsi="Times New Roman"/>
                <w:noProof/>
                <w:lang w:val="ru-RU" w:eastAsia="ru-RU"/>
              </w:rPr>
              <w:drawing>
                <wp:inline distT="0" distB="0" distL="0" distR="0">
                  <wp:extent cx="497205" cy="1704340"/>
                  <wp:effectExtent l="0" t="0" r="10795" b="10160"/>
                  <wp:docPr id="10" name="Bild 20" descr="\\festo.net\DFS04\DE\Data\Rechbergstrasse\GRP-0333\MBEL\MPS Module\SUB-D-Buchse_15pol_2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Bild 20" descr="\\festo.net\DFS04\DE\Data\Rechbergstrasse\GRP-0333\MBEL\MPS Module\SUB-D-Buchse_15pol_2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r:link="rId2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205" cy="170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7" w:type="dxa"/>
            <w:tcBorders>
              <w:bottom w:val="nil"/>
            </w:tcBorders>
            <w:shd w:val="clear" w:color="auto" w:fill="auto"/>
            <w:vAlign w:val="center"/>
          </w:tcPr>
          <w:p w:rsidR="003D3DED" w:rsidRDefault="00EE78D4">
            <w:pPr>
              <w:pStyle w:val="Tabellentext"/>
              <w:jc w:val="center"/>
              <w:cnfStyle w:val="1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PIN</w:t>
            </w:r>
          </w:p>
        </w:tc>
        <w:tc>
          <w:tcPr>
            <w:tcW w:w="2132" w:type="dxa"/>
            <w:tcBorders>
              <w:bottom w:val="nil"/>
            </w:tcBorders>
            <w:shd w:val="clear" w:color="auto" w:fill="auto"/>
            <w:vAlign w:val="center"/>
          </w:tcPr>
          <w:p w:rsidR="003D3DED" w:rsidRDefault="00EE78D4">
            <w:pPr>
              <w:pStyle w:val="Tabellentext"/>
              <w:jc w:val="center"/>
              <w:cnfStyle w:val="1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Цвет</w:t>
            </w:r>
          </w:p>
        </w:tc>
        <w:tc>
          <w:tcPr>
            <w:tcW w:w="1419" w:type="dxa"/>
            <w:tcBorders>
              <w:bottom w:val="nil"/>
            </w:tcBorders>
            <w:shd w:val="clear" w:color="auto" w:fill="auto"/>
            <w:vAlign w:val="center"/>
          </w:tcPr>
          <w:p w:rsidR="003D3DED" w:rsidRDefault="00EE78D4">
            <w:pPr>
              <w:pStyle w:val="Tabellentext"/>
              <w:jc w:val="center"/>
              <w:cnfStyle w:val="1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M8 connectorfoot</w:t>
            </w:r>
          </w:p>
        </w:tc>
        <w:tc>
          <w:tcPr>
            <w:tcW w:w="4103" w:type="dxa"/>
            <w:tcBorders>
              <w:bottom w:val="nil"/>
            </w:tcBorders>
            <w:shd w:val="clear" w:color="auto" w:fill="auto"/>
            <w:vAlign w:val="center"/>
          </w:tcPr>
          <w:p w:rsidR="003D3DED" w:rsidRDefault="00EE78D4">
            <w:pPr>
              <w:pStyle w:val="Tabellentext"/>
              <w:jc w:val="center"/>
              <w:cnfStyle w:val="1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Функция</w:t>
            </w:r>
          </w:p>
        </w:tc>
      </w:tr>
      <w:tr w:rsidR="003D3DED" w:rsidTr="003D3DED">
        <w:trPr>
          <w:trHeight w:val="125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3D3DED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0"/>
                <w:lang w:val="en-US"/>
              </w:rPr>
            </w:pPr>
          </w:p>
        </w:tc>
        <w:tc>
          <w:tcPr>
            <w:tcW w:w="7654" w:type="dxa"/>
            <w:gridSpan w:val="3"/>
            <w:shd w:val="clear" w:color="auto" w:fill="auto"/>
          </w:tcPr>
          <w:p w:rsidR="003D3DED" w:rsidRDefault="00EE78D4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0"/>
                <w:lang w:val="ru-RU"/>
              </w:rPr>
            </w:pPr>
            <w:r>
              <w:rPr>
                <w:rFonts w:ascii="Times New Roman" w:hAnsi="Times New Roman"/>
                <w:b/>
                <w:sz w:val="20"/>
                <w:lang w:val="ru-RU"/>
              </w:rPr>
              <w:t>Входы</w:t>
            </w:r>
          </w:p>
        </w:tc>
      </w:tr>
      <w:tr w:rsidR="003D3DED" w:rsidTr="003D3DED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Белый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0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eastAsia="Times New Roman" w:hAnsi="MetaPlusLF"/>
                <w:color w:val="000000"/>
                <w:szCs w:val="20"/>
                <w:lang w:val="en-US" w:eastAsia="ru-RU"/>
              </w:rPr>
            </w:pPr>
            <w:r>
              <w:rPr>
                <w:rFonts w:ascii="MetaPlusLF" w:eastAsia="Times New Roman" w:hAnsi="MetaPlusLF"/>
                <w:color w:val="000000"/>
                <w:szCs w:val="20"/>
                <w:lang w:val="ru-RU" w:eastAsia="ru-RU"/>
              </w:rPr>
              <w:t>Переключатель</w:t>
            </w:r>
            <w:r>
              <w:rPr>
                <w:rFonts w:ascii="MetaPlusLF" w:eastAsia="Times New Roman" w:hAnsi="MetaPlusLF"/>
                <w:color w:val="000000"/>
                <w:szCs w:val="20"/>
                <w:lang w:val="en-US" w:eastAsia="ru-RU"/>
              </w:rPr>
              <w:t xml:space="preserve"> S1</w:t>
            </w:r>
          </w:p>
        </w:tc>
      </w:tr>
      <w:tr w:rsidR="003D3DED" w:rsidTr="003D3DED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3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Зеленый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2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Cs w:val="20"/>
              </w:rPr>
            </w:pPr>
            <w:r>
              <w:rPr>
                <w:rFonts w:ascii="MetaPlusLF" w:hAnsi="MetaPlusLF"/>
                <w:color w:val="000000"/>
                <w:szCs w:val="20"/>
                <w:lang w:val="ru-RU"/>
              </w:rPr>
              <w:t xml:space="preserve">Кнопка "Старт" </w:t>
            </w:r>
            <w:r>
              <w:rPr>
                <w:rFonts w:ascii="MetaPlusLF" w:hAnsi="MetaPlusLF"/>
                <w:color w:val="000000"/>
                <w:szCs w:val="20"/>
              </w:rPr>
              <w:t>S2</w:t>
            </w:r>
          </w:p>
        </w:tc>
      </w:tr>
      <w:tr w:rsidR="003D3DED" w:rsidTr="003D3DED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5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Серый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4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Cs w:val="20"/>
                <w:lang w:val="ru-RU"/>
              </w:rPr>
            </w:pPr>
            <w:r>
              <w:rPr>
                <w:rFonts w:ascii="MetaPlusLF" w:hAnsi="MetaPlusLF"/>
                <w:color w:val="000000"/>
                <w:szCs w:val="20"/>
                <w:lang w:val="ru-RU"/>
              </w:rPr>
              <w:t>Датчик положения "цилиндр втянут"</w:t>
            </w:r>
          </w:p>
        </w:tc>
      </w:tr>
      <w:tr w:rsidR="003D3DED" w:rsidTr="003D3DED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7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Синий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6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Cs w:val="20"/>
                <w:lang w:val="ru-RU"/>
              </w:rPr>
            </w:pPr>
            <w:r>
              <w:rPr>
                <w:rFonts w:ascii="MetaPlusLF" w:hAnsi="MetaPlusLF"/>
                <w:color w:val="000000"/>
                <w:szCs w:val="20"/>
                <w:lang w:val="ru-RU"/>
              </w:rPr>
              <w:t>Индуктивный датчик</w:t>
            </w:r>
          </w:p>
        </w:tc>
      </w:tr>
      <w:tr w:rsidR="003D3DED" w:rsidTr="003D3DED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Черный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8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Cs w:val="20"/>
                <w:lang w:val="ru-RU"/>
              </w:rPr>
            </w:pPr>
            <w:r>
              <w:rPr>
                <w:rFonts w:ascii="MetaPlusLF" w:hAnsi="MetaPlusLF"/>
                <w:color w:val="000000"/>
                <w:szCs w:val="20"/>
                <w:lang w:val="ru-RU"/>
              </w:rPr>
              <w:t xml:space="preserve">Оптический датчик </w:t>
            </w:r>
          </w:p>
        </w:tc>
      </w:tr>
      <w:tr w:rsidR="003D3DED" w:rsidTr="003D3DED">
        <w:trPr>
          <w:trHeight w:val="353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Серо-розовый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Cs w:val="20"/>
                <w:lang w:val="ru-RU"/>
              </w:rPr>
            </w:pPr>
            <w:r>
              <w:rPr>
                <w:rFonts w:ascii="MetaPlusLF" w:hAnsi="MetaPlusLF"/>
                <w:color w:val="000000"/>
                <w:szCs w:val="20"/>
                <w:lang w:val="ru-RU"/>
              </w:rPr>
              <w:t xml:space="preserve">Оптический датчик </w:t>
            </w:r>
          </w:p>
        </w:tc>
      </w:tr>
      <w:tr w:rsidR="003D3DED" w:rsidTr="003D3DED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3D3DED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0"/>
                <w:lang w:val="ru-RU"/>
              </w:rPr>
            </w:pPr>
          </w:p>
        </w:tc>
        <w:tc>
          <w:tcPr>
            <w:tcW w:w="7654" w:type="dxa"/>
            <w:gridSpan w:val="3"/>
            <w:shd w:val="clear" w:color="auto" w:fill="auto"/>
          </w:tcPr>
          <w:p w:rsidR="003D3DED" w:rsidRDefault="00EE78D4">
            <w:pPr>
              <w:pStyle w:val="Tabellentext"/>
              <w:ind w:left="0" w:firstLine="115"/>
              <w:cnfStyle w:val="000000000000"/>
              <w:rPr>
                <w:rFonts w:ascii="Times New Roman" w:hAnsi="Times New Roman"/>
                <w:b/>
                <w:sz w:val="20"/>
                <w:lang w:val="ru-RU"/>
              </w:rPr>
            </w:pPr>
            <w:r>
              <w:rPr>
                <w:rFonts w:ascii="Times New Roman" w:hAnsi="Times New Roman"/>
                <w:b/>
                <w:sz w:val="20"/>
                <w:lang w:val="ru-RU"/>
              </w:rPr>
              <w:t>Выходы</w:t>
            </w:r>
          </w:p>
        </w:tc>
      </w:tr>
      <w:tr w:rsidR="003D3DED" w:rsidTr="003D3DED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2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Коричневый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eastAsia="Times New Roman" w:hAnsi="MetaPlusLF"/>
                <w:color w:val="000000"/>
                <w:szCs w:val="20"/>
                <w:lang w:val="ru-RU" w:eastAsia="ru-RU"/>
              </w:rPr>
            </w:pPr>
            <w:r>
              <w:rPr>
                <w:rFonts w:ascii="MetaPlusLF" w:hAnsi="MetaPlusLF"/>
                <w:color w:val="000000"/>
                <w:szCs w:val="20"/>
                <w:lang w:val="ru-RU"/>
              </w:rPr>
              <w:t>Выдвинуть цилиндр</w:t>
            </w:r>
          </w:p>
        </w:tc>
      </w:tr>
      <w:tr w:rsidR="003D3DED" w:rsidTr="003D3DED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4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Желтый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3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Cs w:val="20"/>
                <w:lang w:val="ru-RU"/>
              </w:rPr>
            </w:pPr>
            <w:r>
              <w:rPr>
                <w:rFonts w:ascii="MetaPlusLF" w:hAnsi="MetaPlusLF"/>
                <w:color w:val="000000"/>
                <w:szCs w:val="20"/>
                <w:lang w:val="ru-RU"/>
              </w:rPr>
              <w:t>Опустить сепаратор</w:t>
            </w:r>
          </w:p>
        </w:tc>
      </w:tr>
      <w:tr w:rsidR="003D3DED" w:rsidTr="003D3DED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6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Розовый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5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Cs w:val="20"/>
                <w:lang w:val="ru-RU"/>
              </w:rPr>
            </w:pPr>
            <w:r>
              <w:rPr>
                <w:rFonts w:ascii="MetaPlusLF" w:hAnsi="MetaPlusLF"/>
                <w:color w:val="000000"/>
                <w:szCs w:val="20"/>
                <w:lang w:val="ru-RU"/>
              </w:rPr>
              <w:t xml:space="preserve">Сигнальная лампа </w:t>
            </w:r>
            <w:r>
              <w:rPr>
                <w:rFonts w:ascii="MetaPlusLF" w:hAnsi="MetaPlusLF"/>
                <w:color w:val="000000"/>
                <w:szCs w:val="20"/>
                <w:lang w:val="en-US"/>
              </w:rPr>
              <w:t>H1</w:t>
            </w:r>
          </w:p>
        </w:tc>
      </w:tr>
      <w:tr w:rsidR="003D3DED" w:rsidTr="003D3DED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8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Красный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7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Cs w:val="20"/>
                <w:lang w:val="ru-RU"/>
              </w:rPr>
            </w:pPr>
            <w:r>
              <w:rPr>
                <w:rFonts w:ascii="MetaPlusLF" w:hAnsi="MetaPlusLF"/>
                <w:color w:val="000000"/>
                <w:szCs w:val="20"/>
                <w:lang w:val="ru-RU"/>
              </w:rPr>
              <w:t>не используется</w:t>
            </w:r>
          </w:p>
        </w:tc>
      </w:tr>
      <w:tr w:rsidR="003D3DED" w:rsidTr="003D3DED">
        <w:trPr>
          <w:trHeight w:val="210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10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Пурпурный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9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Cs w:val="20"/>
                <w:lang w:val="ru-RU"/>
              </w:rPr>
            </w:pPr>
            <w:r>
              <w:rPr>
                <w:rFonts w:ascii="MetaPlusLF" w:hAnsi="MetaPlusLF"/>
                <w:color w:val="000000"/>
                <w:szCs w:val="20"/>
                <w:lang w:val="ru-RU"/>
              </w:rPr>
              <w:t>не используется</w:t>
            </w:r>
          </w:p>
        </w:tc>
      </w:tr>
      <w:tr w:rsidR="003D3DED" w:rsidTr="003D3DED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12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Красно - синий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en-US"/>
              </w:rPr>
            </w:pPr>
            <w:r>
              <w:rPr>
                <w:rFonts w:ascii="Times New Roman" w:hAnsi="Times New Roman"/>
                <w:sz w:val="20"/>
                <w:lang w:val="en-US"/>
              </w:rPr>
              <w:t>11</w:t>
            </w:r>
          </w:p>
        </w:tc>
        <w:tc>
          <w:tcPr>
            <w:tcW w:w="4103" w:type="dxa"/>
            <w:shd w:val="clear" w:color="auto" w:fill="auto"/>
            <w:vAlign w:val="center"/>
          </w:tcPr>
          <w:p w:rsidR="003D3DED" w:rsidRDefault="00EE78D4">
            <w:pPr>
              <w:spacing w:line="276" w:lineRule="auto"/>
              <w:jc w:val="center"/>
              <w:cnfStyle w:val="000000000000"/>
              <w:rPr>
                <w:rFonts w:ascii="MetaPlusLF" w:hAnsi="MetaPlusLF"/>
                <w:color w:val="000000"/>
                <w:szCs w:val="20"/>
                <w:lang w:val="ru-RU"/>
              </w:rPr>
            </w:pPr>
            <w:r>
              <w:rPr>
                <w:rFonts w:ascii="MetaPlusLF" w:hAnsi="MetaPlusLF"/>
                <w:color w:val="000000"/>
                <w:szCs w:val="20"/>
                <w:lang w:val="ru-RU"/>
              </w:rPr>
              <w:t xml:space="preserve">не используется </w:t>
            </w:r>
          </w:p>
        </w:tc>
      </w:tr>
      <w:tr w:rsidR="003D3DED" w:rsidTr="003D3DED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3D3DED">
            <w:pPr>
              <w:pStyle w:val="Tabellentext"/>
              <w:cnfStyle w:val="000000000000"/>
              <w:rPr>
                <w:rFonts w:ascii="Times New Roman" w:hAnsi="Times New Roman"/>
                <w:b/>
                <w:sz w:val="20"/>
                <w:lang w:val="ru-RU"/>
              </w:rPr>
            </w:pPr>
          </w:p>
        </w:tc>
        <w:tc>
          <w:tcPr>
            <w:tcW w:w="7654" w:type="dxa"/>
            <w:gridSpan w:val="3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b/>
                <w:sz w:val="20"/>
                <w:lang w:val="ru-RU"/>
              </w:rPr>
            </w:pPr>
            <w:r>
              <w:rPr>
                <w:rFonts w:ascii="Times New Roman" w:hAnsi="Times New Roman"/>
                <w:b/>
                <w:sz w:val="20"/>
                <w:lang w:val="ru-RU"/>
              </w:rPr>
              <w:t>Powerconnection</w:t>
            </w:r>
          </w:p>
        </w:tc>
      </w:tr>
      <w:tr w:rsidR="003D3DED" w:rsidTr="003D3DED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13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Бело - зелёный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0-7 / 1</w:t>
            </w:r>
          </w:p>
        </w:tc>
        <w:tc>
          <w:tcPr>
            <w:tcW w:w="4103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24V DC</w:t>
            </w:r>
          </w:p>
        </w:tc>
      </w:tr>
      <w:tr w:rsidR="003D3DED" w:rsidTr="003D3DED">
        <w:trPr>
          <w:trHeight w:val="316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14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Коричнево - зелёный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0-7 / 3</w:t>
            </w:r>
          </w:p>
        </w:tc>
        <w:tc>
          <w:tcPr>
            <w:tcW w:w="4103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0V</w:t>
            </w:r>
          </w:p>
        </w:tc>
      </w:tr>
      <w:tr w:rsidR="003D3DED" w:rsidTr="003D3DED">
        <w:trPr>
          <w:trHeight w:val="360"/>
        </w:trPr>
        <w:tc>
          <w:tcPr>
            <w:cnfStyle w:val="001000000000"/>
            <w:tcW w:w="1177" w:type="dxa"/>
            <w:vMerge/>
            <w:shd w:val="clear" w:color="auto" w:fill="auto"/>
          </w:tcPr>
          <w:p w:rsidR="003D3DED" w:rsidRDefault="003D3DED">
            <w:pPr>
              <w:pStyle w:val="Tabellentext"/>
              <w:rPr>
                <w:rFonts w:ascii="Times New Roman" w:hAnsi="Times New Roman"/>
                <w:highlight w:val="red"/>
                <w:lang w:val="ru-RU"/>
              </w:rPr>
            </w:pPr>
          </w:p>
        </w:tc>
        <w:tc>
          <w:tcPr>
            <w:tcW w:w="797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15</w:t>
            </w:r>
          </w:p>
        </w:tc>
        <w:tc>
          <w:tcPr>
            <w:tcW w:w="2132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Бело - жёлтый</w:t>
            </w:r>
          </w:p>
        </w:tc>
        <w:tc>
          <w:tcPr>
            <w:tcW w:w="1419" w:type="dxa"/>
            <w:shd w:val="clear" w:color="auto" w:fill="auto"/>
          </w:tcPr>
          <w:p w:rsidR="003D3DED" w:rsidRDefault="00EE78D4">
            <w:pPr>
              <w:pStyle w:val="Tabellentext"/>
              <w:jc w:val="center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0-7 / 3</w:t>
            </w:r>
          </w:p>
        </w:tc>
        <w:tc>
          <w:tcPr>
            <w:tcW w:w="4103" w:type="dxa"/>
            <w:shd w:val="clear" w:color="auto" w:fill="auto"/>
          </w:tcPr>
          <w:p w:rsidR="003D3DED" w:rsidRDefault="00EE78D4">
            <w:pPr>
              <w:pStyle w:val="Tabellentext"/>
              <w:cnfStyle w:val="000000000000"/>
              <w:rPr>
                <w:rFonts w:ascii="Times New Roman" w:hAnsi="Times New Roman"/>
                <w:sz w:val="20"/>
                <w:lang w:val="ru-RU"/>
              </w:rPr>
            </w:pPr>
            <w:r>
              <w:rPr>
                <w:rFonts w:ascii="Times New Roman" w:hAnsi="Times New Roman"/>
                <w:sz w:val="20"/>
                <w:lang w:val="ru-RU"/>
              </w:rPr>
              <w:t>0V</w:t>
            </w:r>
          </w:p>
        </w:tc>
      </w:tr>
    </w:tbl>
    <w:p w:rsidR="003D3DED" w:rsidRDefault="003D3DED">
      <w:pPr>
        <w:rPr>
          <w:lang w:val="ru-RU"/>
        </w:rPr>
      </w:pPr>
    </w:p>
    <w:p w:rsidR="003D3DED" w:rsidRDefault="003D3DED">
      <w:pPr>
        <w:rPr>
          <w:lang w:val="ru-RU"/>
        </w:rPr>
      </w:pPr>
    </w:p>
    <w:p w:rsidR="003D3DED" w:rsidRPr="00FA455F" w:rsidRDefault="00EE78D4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  <w:r>
        <w:rPr>
          <w:rFonts w:ascii="Times New Roman" w:hAnsi="Times New Roman" w:cs="Times New Roman"/>
          <w:b/>
          <w:caps/>
          <w:sz w:val="32"/>
          <w:szCs w:val="32"/>
          <w:lang w:val="ru-RU"/>
        </w:rPr>
        <w:t xml:space="preserve">ИНФОРМАЦИЯ ОПОДКЛЮЧЕНИИ </w:t>
      </w:r>
      <w:r w:rsidRPr="00FA455F">
        <w:rPr>
          <w:rFonts w:ascii="Times New Roman" w:hAnsi="Times New Roman" w:cs="Times New Roman"/>
          <w:b/>
          <w:caps/>
          <w:sz w:val="32"/>
          <w:szCs w:val="32"/>
          <w:lang w:val="ru-RU"/>
        </w:rPr>
        <w:t>контроллер двигателя постоянного тока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002"/>
        <w:gridCol w:w="2923"/>
        <w:gridCol w:w="4929"/>
      </w:tblGrid>
      <w:tr w:rsidR="003D3DED">
        <w:trPr>
          <w:trHeight w:val="2834"/>
        </w:trPr>
        <w:tc>
          <w:tcPr>
            <w:tcW w:w="1995" w:type="dxa"/>
            <w:vAlign w:val="center"/>
          </w:tcPr>
          <w:p w:rsidR="003D3DED" w:rsidRDefault="00EE78D4">
            <w:pPr>
              <w:jc w:val="center"/>
              <w:rPr>
                <w:rFonts w:cstheme="minorHAnsi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1223010" cy="2159635"/>
                  <wp:effectExtent l="0" t="0" r="8890" b="12065"/>
                  <wp:docPr id="1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3318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6" w:type="dxa"/>
          </w:tcPr>
          <w:p w:rsidR="003D3DED" w:rsidRDefault="00EE78D4">
            <w:pPr>
              <w:rPr>
                <w:rFonts w:cstheme="minorHAnsi"/>
              </w:rPr>
            </w:pPr>
            <w:r>
              <w:rPr>
                <w:rFonts w:eastAsiaTheme="majorEastAsia" w:cstheme="minorHAnsi"/>
                <w:b/>
                <w:caps/>
                <w:noProof/>
                <w:color w:val="000000" w:themeColor="text1"/>
                <w:lang w:val="ru-RU" w:eastAsia="ru-RU"/>
              </w:rPr>
              <w:drawing>
                <wp:inline distT="0" distB="0" distL="0" distR="0">
                  <wp:extent cx="1856105" cy="2159635"/>
                  <wp:effectExtent l="0" t="0" r="10795" b="12065"/>
                  <wp:docPr id="3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6712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43" w:type="dxa"/>
          </w:tcPr>
          <w:p w:rsidR="003D3DED" w:rsidRDefault="00EE78D4">
            <w:pPr>
              <w:spacing w:line="360" w:lineRule="auto"/>
              <w:rPr>
                <w:rFonts w:cstheme="minorHAnsi"/>
                <w:szCs w:val="20"/>
                <w:lang w:val="en-US"/>
              </w:rPr>
            </w:pPr>
            <w:r>
              <w:rPr>
                <w:rFonts w:eastAsiaTheme="majorEastAsia" w:cstheme="minorHAnsi"/>
                <w:b/>
                <w:caps/>
                <w:noProof/>
                <w:color w:val="000000" w:themeColor="text1"/>
                <w:lang w:val="ru-RU" w:eastAsia="ru-RU"/>
              </w:rPr>
              <w:drawing>
                <wp:inline distT="0" distB="0" distL="0" distR="0">
                  <wp:extent cx="3250565" cy="2159635"/>
                  <wp:effectExtent l="0" t="0" r="635" b="12065"/>
                  <wp:docPr id="33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Рисунок 20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0871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3DED" w:rsidRDefault="003D3DED">
      <w:pPr>
        <w:rPr>
          <w:rFonts w:cstheme="minorHAnsi"/>
        </w:rPr>
      </w:pPr>
    </w:p>
    <w:p w:rsidR="003D3DED" w:rsidRDefault="00EE78D4">
      <w:pPr>
        <w:rPr>
          <w:lang w:val="ru-RU"/>
        </w:rPr>
      </w:pPr>
      <w:r>
        <w:rPr>
          <w:rFonts w:cstheme="minorHAnsi"/>
          <w:noProof/>
          <w:lang w:val="ru-RU" w:eastAsia="ru-RU"/>
        </w:rPr>
        <w:drawing>
          <wp:inline distT="0" distB="0" distL="0" distR="0">
            <wp:extent cx="5215890" cy="3077845"/>
            <wp:effectExtent l="0" t="0" r="3810" b="8255"/>
            <wp:docPr id="3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617" cy="3107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3DED" w:rsidRDefault="003D3DED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3D3DED" w:rsidRDefault="003D3DED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3D3DED" w:rsidRDefault="00EE78D4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СИГНАЛЫ ВВОДА-ВЫВОДА СТАНЦИИ</w:t>
      </w:r>
    </w:p>
    <w:tbl>
      <w:tblPr>
        <w:tblStyle w:val="-461"/>
        <w:tblW w:w="0" w:type="auto"/>
        <w:tblLook w:val="04A0"/>
      </w:tblPr>
      <w:tblGrid>
        <w:gridCol w:w="9816"/>
      </w:tblGrid>
      <w:tr w:rsidR="003D3DED" w:rsidRPr="00FA455F" w:rsidTr="003D3DED">
        <w:trPr>
          <w:cnfStyle w:val="100000000000"/>
        </w:trPr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Проверка производится с помощью пульта симуляции сигналов (s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imubox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</w:p>
        </w:tc>
      </w:tr>
      <w:tr w:rsidR="003D3DED" w:rsidRPr="00FA455F" w:rsidTr="003D3DED">
        <w:trPr>
          <w:trHeight w:val="286"/>
        </w:trPr>
        <w:tc>
          <w:tcPr>
            <w:cnfStyle w:val="001000000000"/>
            <w:tcW w:w="9816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Т1 (входы)</w:t>
            </w:r>
          </w:p>
        </w:tc>
      </w:tr>
      <w:tr w:rsidR="003D3DED" w:rsidRPr="00AE5774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0  Заготовка в зоне идентификации</w:t>
            </w:r>
          </w:p>
        </w:tc>
      </w:tr>
      <w:tr w:rsidR="003D3DED" w:rsidRPr="00AE5774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 w:rsidRPr="00FA455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1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Заготовка в конце конвейера </w:t>
            </w:r>
          </w:p>
        </w:tc>
      </w:tr>
      <w:tr w:rsidR="003D3DED" w:rsidTr="003D3DED">
        <w:tc>
          <w:tcPr>
            <w:cnfStyle w:val="001000000000"/>
            <w:tcW w:w="9816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2  Пневмоцилиндр магазина втянут </w:t>
            </w:r>
          </w:p>
        </w:tc>
      </w:tr>
      <w:tr w:rsidR="003D3DED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DI3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  Индуктивный датчик</w:t>
            </w:r>
          </w:p>
        </w:tc>
      </w:tr>
      <w:tr w:rsidR="003D3DED" w:rsidTr="003D3DED">
        <w:tc>
          <w:tcPr>
            <w:cnfStyle w:val="001000000000"/>
            <w:tcW w:w="9816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DI4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  Кнопка "Старт"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S2</w:t>
            </w:r>
          </w:p>
        </w:tc>
      </w:tr>
      <w:tr w:rsidR="003D3DED" w:rsidTr="003D3DED">
        <w:tc>
          <w:tcPr>
            <w:cnfStyle w:val="001000000000"/>
            <w:tcW w:w="9816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DI 5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Переключатель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S1</w:t>
            </w:r>
          </w:p>
        </w:tc>
      </w:tr>
      <w:tr w:rsidR="003D3DED" w:rsidRPr="00EE78D4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Т1 (выходы)</w:t>
            </w:r>
          </w:p>
        </w:tc>
      </w:tr>
      <w:tr w:rsidR="003D3DED" w:rsidRPr="00AE5774" w:rsidTr="003D3DED">
        <w:tc>
          <w:tcPr>
            <w:cnfStyle w:val="001000000000"/>
            <w:tcW w:w="9816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0  Конвейер движется влево (в сторону сброса заготовки) </w:t>
            </w:r>
          </w:p>
        </w:tc>
      </w:tr>
      <w:tr w:rsidR="003D3DED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1  Конвейердвижется вправо</w:t>
            </w:r>
          </w:p>
        </w:tc>
      </w:tr>
      <w:tr w:rsidR="003D3DED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2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Опустить сепаратор</w:t>
            </w:r>
          </w:p>
        </w:tc>
      </w:tr>
      <w:tr w:rsidR="003D3DED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3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Включить лампу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H1</w:t>
            </w:r>
          </w:p>
        </w:tc>
      </w:tr>
    </w:tbl>
    <w:p w:rsidR="003D3DED" w:rsidRDefault="003D3DED">
      <w:pPr>
        <w:pStyle w:val="a5"/>
        <w:spacing w:line="276" w:lineRule="auto"/>
        <w:ind w:left="0"/>
        <w:rPr>
          <w:rFonts w:ascii="Arial" w:hAnsi="Arial" w:cs="Arial"/>
          <w:b/>
          <w:caps/>
        </w:rPr>
      </w:pPr>
    </w:p>
    <w:p w:rsidR="003D3DED" w:rsidRDefault="003D3DED">
      <w:pPr>
        <w:pStyle w:val="a5"/>
        <w:spacing w:line="276" w:lineRule="auto"/>
        <w:ind w:left="0"/>
        <w:rPr>
          <w:rFonts w:ascii="Arial" w:hAnsi="Arial" w:cs="Arial"/>
          <w:b/>
          <w:caps/>
        </w:rPr>
      </w:pPr>
    </w:p>
    <w:p w:rsidR="003D3DED" w:rsidRPr="00EE78D4" w:rsidRDefault="00EE78D4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  <w:r w:rsidRPr="00EE78D4">
        <w:rPr>
          <w:rFonts w:ascii="Arial" w:hAnsi="Arial" w:cs="Arial"/>
          <w:b/>
          <w:caps/>
          <w:lang w:val="ru-RU"/>
        </w:rPr>
        <w:t>УСЛОВНЫЕ ОБОЗНАЧЕНИЯ И ПРИМЕЧАНИЯ К БЛОК-СХЕМЕ</w:t>
      </w:r>
    </w:p>
    <w:tbl>
      <w:tblPr>
        <w:tblStyle w:val="WSI-Table"/>
        <w:tblW w:w="0" w:type="auto"/>
        <w:tblLook w:val="04A0"/>
      </w:tblPr>
      <w:tblGrid>
        <w:gridCol w:w="5732"/>
        <w:gridCol w:w="4190"/>
      </w:tblGrid>
      <w:tr w:rsidR="003D3DED" w:rsidTr="003D3DED">
        <w:trPr>
          <w:cnfStyle w:val="100000000000"/>
        </w:trPr>
        <w:tc>
          <w:tcPr>
            <w:tcW w:w="6345" w:type="dxa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  <w:lang w:val="en-US"/>
              </w:rPr>
              <w:t>POS :</w:t>
            </w:r>
            <w:r>
              <w:rPr>
                <w:rFonts w:cstheme="minorHAnsi"/>
                <w:sz w:val="28"/>
                <w:szCs w:val="28"/>
              </w:rPr>
              <w:t>ПОЗИЦИЯ</w:t>
            </w:r>
          </w:p>
        </w:tc>
        <w:tc>
          <w:tcPr>
            <w:tcW w:w="4337" w:type="dxa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  <w:lang w:val="en-US"/>
              </w:rPr>
              <w:t>L :</w:t>
            </w:r>
            <w:r>
              <w:rPr>
                <w:rFonts w:cstheme="minorHAnsi"/>
                <w:sz w:val="28"/>
                <w:szCs w:val="28"/>
              </w:rPr>
              <w:t>ИНДИКАТОР/ЛАМПА</w:t>
            </w:r>
          </w:p>
        </w:tc>
      </w:tr>
      <w:tr w:rsidR="003D3DED" w:rsidTr="003D3DED">
        <w:tc>
          <w:tcPr>
            <w:tcW w:w="6345" w:type="dxa"/>
          </w:tcPr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1 = Буфер магазина</w:t>
            </w:r>
          </w:p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2 = Зона идентификации</w:t>
            </w:r>
          </w:p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3 = Конец конвейерной ленты</w:t>
            </w:r>
          </w:p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4 = Накопитель (скат)</w:t>
            </w:r>
          </w:p>
        </w:tc>
        <w:tc>
          <w:tcPr>
            <w:tcW w:w="4337" w:type="dxa"/>
          </w:tcPr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en-US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Л</w:t>
            </w:r>
            <w:r>
              <w:rPr>
                <w:rFonts w:eastAsiaTheme="majorEastAsia" w:cstheme="minorHAnsi"/>
                <w:caps/>
                <w:szCs w:val="24"/>
              </w:rPr>
              <w:t xml:space="preserve">1: = </w:t>
            </w:r>
            <w:r>
              <w:rPr>
                <w:rFonts w:eastAsiaTheme="majorEastAsia" w:cstheme="minorHAnsi"/>
                <w:caps/>
                <w:szCs w:val="24"/>
                <w:lang w:val="ru-RU"/>
              </w:rPr>
              <w:t xml:space="preserve">Лампа </w:t>
            </w:r>
            <w:r>
              <w:rPr>
                <w:rFonts w:eastAsiaTheme="majorEastAsia" w:cstheme="minorHAnsi"/>
                <w:caps/>
                <w:szCs w:val="24"/>
                <w:lang w:val="en-US"/>
              </w:rPr>
              <w:t>H1</w:t>
            </w:r>
          </w:p>
          <w:p w:rsidR="003D3DED" w:rsidRDefault="003D3DED">
            <w:pPr>
              <w:rPr>
                <w:rFonts w:eastAsiaTheme="majorEastAsia" w:cstheme="minorHAnsi"/>
                <w:caps/>
                <w:szCs w:val="24"/>
              </w:rPr>
            </w:pPr>
          </w:p>
        </w:tc>
      </w:tr>
    </w:tbl>
    <w:p w:rsidR="003D3DED" w:rsidRDefault="003D3DED">
      <w:pPr>
        <w:rPr>
          <w:rFonts w:eastAsiaTheme="majorEastAsia" w:cstheme="minorHAnsi"/>
          <w:b/>
          <w:caps/>
          <w:color w:val="000000" w:themeColor="text1"/>
        </w:rPr>
      </w:pPr>
    </w:p>
    <w:tbl>
      <w:tblPr>
        <w:tblStyle w:val="WSI-Table"/>
        <w:tblW w:w="0" w:type="auto"/>
        <w:tblLook w:val="04A0"/>
      </w:tblPr>
      <w:tblGrid>
        <w:gridCol w:w="5245"/>
        <w:gridCol w:w="4677"/>
      </w:tblGrid>
      <w:tr w:rsidR="003D3DED" w:rsidTr="003D3DED">
        <w:trPr>
          <w:cnfStyle w:val="100000000000"/>
        </w:trPr>
        <w:tc>
          <w:tcPr>
            <w:tcW w:w="5245" w:type="dxa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  <w:lang w:val="en-US"/>
              </w:rPr>
              <w:t>B :</w:t>
            </w:r>
            <w:r>
              <w:rPr>
                <w:rFonts w:cstheme="minorHAnsi"/>
                <w:sz w:val="28"/>
                <w:szCs w:val="28"/>
              </w:rPr>
              <w:t>КНОПКА/ПЕРЕКЛЮЧАТЕЛЬ</w:t>
            </w:r>
          </w:p>
        </w:tc>
        <w:tc>
          <w:tcPr>
            <w:tcW w:w="4677" w:type="dxa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  <w:lang w:val="en-US"/>
              </w:rPr>
              <w:t>WP :</w:t>
            </w:r>
            <w:r>
              <w:rPr>
                <w:rFonts w:cstheme="minorHAnsi"/>
                <w:sz w:val="28"/>
                <w:szCs w:val="28"/>
              </w:rPr>
              <w:t>СОСТОЯНИЕ ЗАГОТОВКИ</w:t>
            </w:r>
          </w:p>
        </w:tc>
      </w:tr>
      <w:tr w:rsidR="003D3DED" w:rsidTr="003D3DED">
        <w:tc>
          <w:tcPr>
            <w:tcW w:w="5245" w:type="dxa"/>
          </w:tcPr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К1 = СТАРТ</w:t>
            </w:r>
          </w:p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К2 = ПЕРЕКЛЮЧАТЕЛЬ[</w:t>
            </w:r>
            <w:r>
              <w:rPr>
                <w:rFonts w:eastAsiaTheme="majorEastAsia" w:cstheme="minorHAnsi"/>
                <w:caps/>
                <w:szCs w:val="24"/>
              </w:rPr>
              <w:t>AUTO</w:t>
            </w:r>
            <w:r>
              <w:rPr>
                <w:rFonts w:eastAsiaTheme="majorEastAsia" w:cstheme="minorHAnsi"/>
                <w:caps/>
                <w:szCs w:val="24"/>
                <w:lang w:val="ru-RU"/>
              </w:rPr>
              <w:t xml:space="preserve"> (0) / </w:t>
            </w:r>
            <w:r>
              <w:rPr>
                <w:rFonts w:eastAsiaTheme="majorEastAsia" w:cstheme="minorHAnsi"/>
                <w:caps/>
                <w:szCs w:val="24"/>
              </w:rPr>
              <w:t>MAN</w:t>
            </w:r>
            <w:r>
              <w:rPr>
                <w:rFonts w:eastAsiaTheme="majorEastAsia" w:cstheme="minorHAnsi"/>
                <w:caps/>
                <w:szCs w:val="24"/>
                <w:lang w:val="ru-RU"/>
              </w:rPr>
              <w:t xml:space="preserve"> (1)]</w:t>
            </w:r>
          </w:p>
        </w:tc>
        <w:tc>
          <w:tcPr>
            <w:tcW w:w="4677" w:type="dxa"/>
          </w:tcPr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ЗГ1 = ПЛАСТИКОВАЯ</w:t>
            </w:r>
          </w:p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ЗГ2 = МЕТАЛЛИЧЕСКАЯ</w:t>
            </w:r>
          </w:p>
        </w:tc>
      </w:tr>
    </w:tbl>
    <w:p w:rsidR="003D3DED" w:rsidRDefault="003D3DED">
      <w:pPr>
        <w:rPr>
          <w:rFonts w:eastAsiaTheme="majorEastAsia" w:cstheme="minorHAnsi"/>
          <w:b/>
          <w:caps/>
          <w:color w:val="000000" w:themeColor="text1"/>
        </w:rPr>
      </w:pPr>
    </w:p>
    <w:tbl>
      <w:tblPr>
        <w:tblStyle w:val="WSI-Table"/>
        <w:tblW w:w="0" w:type="auto"/>
        <w:tblLook w:val="04A0"/>
      </w:tblPr>
      <w:tblGrid>
        <w:gridCol w:w="1530"/>
        <w:gridCol w:w="8392"/>
      </w:tblGrid>
      <w:tr w:rsidR="003D3DED" w:rsidTr="003D3DED">
        <w:trPr>
          <w:cnfStyle w:val="100000000000"/>
        </w:trPr>
        <w:tc>
          <w:tcPr>
            <w:tcW w:w="1530" w:type="dxa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СНОСКА</w:t>
            </w:r>
          </w:p>
        </w:tc>
        <w:tc>
          <w:tcPr>
            <w:tcW w:w="8392" w:type="dxa"/>
          </w:tcPr>
          <w:p w:rsidR="003D3DED" w:rsidRDefault="003D3DED">
            <w:pPr>
              <w:rPr>
                <w:rFonts w:cstheme="minorHAnsi"/>
                <w:caps w:val="0"/>
                <w:sz w:val="28"/>
                <w:szCs w:val="28"/>
                <w:lang w:val="en-US"/>
              </w:rPr>
            </w:pPr>
          </w:p>
        </w:tc>
      </w:tr>
      <w:tr w:rsidR="003D3DED" w:rsidRPr="00EE78D4" w:rsidTr="003D3DED">
        <w:tc>
          <w:tcPr>
            <w:tcW w:w="1530" w:type="dxa"/>
          </w:tcPr>
          <w:p w:rsidR="003D3DED" w:rsidRDefault="00EE78D4">
            <w:pPr>
              <w:rPr>
                <w:rFonts w:eastAsiaTheme="majorEastAsia" w:cstheme="minorHAnsi"/>
                <w:b/>
                <w:caps/>
                <w:szCs w:val="24"/>
              </w:rPr>
            </w:pPr>
            <w:r>
              <w:rPr>
                <w:rFonts w:eastAsiaTheme="majorEastAsia" w:cstheme="minorHAnsi"/>
                <w:b/>
                <w:szCs w:val="24"/>
              </w:rPr>
              <w:t>*</w:t>
            </w:r>
          </w:p>
        </w:tc>
        <w:tc>
          <w:tcPr>
            <w:tcW w:w="8392" w:type="dxa"/>
          </w:tcPr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Цвет и ориентация заготовки определяется группой оценки</w:t>
            </w:r>
          </w:p>
        </w:tc>
      </w:tr>
    </w:tbl>
    <w:p w:rsidR="003D3DED" w:rsidRPr="00EE78D4" w:rsidRDefault="003D3DED">
      <w:pPr>
        <w:rPr>
          <w:rFonts w:eastAsiaTheme="majorEastAsia" w:cstheme="minorHAnsi"/>
          <w:b/>
          <w:caps/>
          <w:color w:val="000000" w:themeColor="text1"/>
          <w:lang w:val="ru-RU"/>
        </w:rPr>
      </w:pPr>
    </w:p>
    <w:p w:rsidR="003D3DED" w:rsidRPr="00EE78D4" w:rsidRDefault="003D3DED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</w:p>
    <w:p w:rsidR="003D3DED" w:rsidRPr="00EE78D4" w:rsidRDefault="003D3DED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</w:p>
    <w:p w:rsidR="003D3DED" w:rsidRPr="00EE78D4" w:rsidRDefault="003D3DED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</w:p>
    <w:p w:rsidR="003D3DED" w:rsidRPr="00EE78D4" w:rsidRDefault="003D3DED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</w:p>
    <w:p w:rsidR="003D3DED" w:rsidRPr="00EE78D4" w:rsidRDefault="003D3DED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</w:p>
    <w:p w:rsidR="003D3DED" w:rsidRPr="00EE78D4" w:rsidRDefault="003D3DED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</w:p>
    <w:p w:rsidR="003D3DED" w:rsidRPr="00EE78D4" w:rsidRDefault="00EE78D4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  <w:r w:rsidRPr="00EE78D4">
        <w:rPr>
          <w:rFonts w:ascii="Arial" w:hAnsi="Arial" w:cs="Arial"/>
          <w:b/>
          <w:caps/>
          <w:lang w:val="ru-RU"/>
        </w:rPr>
        <w:t>дополнительная информация</w:t>
      </w:r>
    </w:p>
    <w:p w:rsidR="003D3DED" w:rsidRPr="00EE78D4" w:rsidRDefault="00EE78D4">
      <w:pPr>
        <w:rPr>
          <w:rFonts w:eastAsiaTheme="majorEastAsia" w:cstheme="minorHAnsi"/>
          <w:color w:val="000000" w:themeColor="text1"/>
          <w:lang w:val="ru-RU"/>
        </w:rPr>
      </w:pPr>
      <w:r w:rsidRPr="00EE78D4">
        <w:rPr>
          <w:rFonts w:eastAsiaTheme="majorEastAsia" w:cstheme="minorHAnsi"/>
          <w:color w:val="000000" w:themeColor="text1"/>
          <w:lang w:val="ru-RU"/>
        </w:rPr>
        <w:t>В зависимости от цвета и ориентации, заготовка будет перемещена в различные позиции.</w:t>
      </w:r>
    </w:p>
    <w:p w:rsidR="003D3DED" w:rsidRPr="00EE78D4" w:rsidRDefault="003D3DED">
      <w:pPr>
        <w:rPr>
          <w:rFonts w:cstheme="minorHAnsi"/>
          <w:lang w:val="ru-RU"/>
        </w:rPr>
      </w:pPr>
    </w:p>
    <w:tbl>
      <w:tblPr>
        <w:tblStyle w:val="WSI-Table"/>
        <w:tblW w:w="0" w:type="auto"/>
        <w:jc w:val="center"/>
        <w:tblLook w:val="04A0"/>
      </w:tblPr>
      <w:tblGrid>
        <w:gridCol w:w="3090"/>
        <w:gridCol w:w="2453"/>
        <w:gridCol w:w="2961"/>
      </w:tblGrid>
      <w:tr w:rsidR="003D3DED" w:rsidTr="003D3DED">
        <w:trPr>
          <w:cnfStyle w:val="100000000000"/>
          <w:trHeight w:val="454"/>
          <w:jc w:val="center"/>
        </w:trPr>
        <w:tc>
          <w:tcPr>
            <w:tcW w:w="1896" w:type="dxa"/>
          </w:tcPr>
          <w:p w:rsidR="003D3DED" w:rsidRDefault="003D3DED">
            <w:pPr>
              <w:jc w:val="center"/>
              <w:rPr>
                <w:rFonts w:cstheme="minorHAnsi"/>
                <w:caps w:val="0"/>
                <w:sz w:val="28"/>
                <w:szCs w:val="28"/>
                <w:lang w:val="ru-RU"/>
              </w:rPr>
            </w:pPr>
          </w:p>
        </w:tc>
        <w:tc>
          <w:tcPr>
            <w:tcW w:w="1824" w:type="dxa"/>
          </w:tcPr>
          <w:p w:rsidR="003D3DED" w:rsidRDefault="00EE78D4">
            <w:pPr>
              <w:jc w:val="center"/>
              <w:rPr>
                <w:rFonts w:cstheme="minorHAnsi"/>
                <w:caps w:val="0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>ПЛАСТИКОВАЯ</w:t>
            </w:r>
          </w:p>
        </w:tc>
        <w:tc>
          <w:tcPr>
            <w:tcW w:w="2961" w:type="dxa"/>
          </w:tcPr>
          <w:p w:rsidR="003D3DED" w:rsidRDefault="00EE78D4">
            <w:pPr>
              <w:jc w:val="center"/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МЕТАЛЛИЧЕСКАЯ</w:t>
            </w:r>
          </w:p>
        </w:tc>
      </w:tr>
      <w:tr w:rsidR="003D3DED" w:rsidTr="003D3DED">
        <w:trPr>
          <w:trHeight w:val="1454"/>
          <w:jc w:val="center"/>
        </w:trPr>
        <w:tc>
          <w:tcPr>
            <w:tcW w:w="1896" w:type="dxa"/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Процесспослеидентификации</w:t>
            </w:r>
          </w:p>
        </w:tc>
        <w:tc>
          <w:tcPr>
            <w:tcW w:w="1824" w:type="dxa"/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603250" cy="664210"/>
                  <wp:effectExtent l="0" t="0" r="6350" b="8890"/>
                  <wp:docPr id="27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Рисунок 16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66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1" w:type="dxa"/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603250" cy="664210"/>
                  <wp:effectExtent l="0" t="0" r="6350" b="8890"/>
                  <wp:docPr id="28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14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66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Tr="003D3DED">
        <w:trPr>
          <w:trHeight w:val="454"/>
          <w:jc w:val="center"/>
        </w:trPr>
        <w:tc>
          <w:tcPr>
            <w:tcW w:w="1896" w:type="dxa"/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Накопитель</w:t>
            </w:r>
          </w:p>
        </w:tc>
        <w:tc>
          <w:tcPr>
            <w:tcW w:w="1824" w:type="dxa"/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2961" w:type="dxa"/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</w:tr>
      <w:tr w:rsidR="003D3DED" w:rsidTr="003D3DED">
        <w:trPr>
          <w:trHeight w:val="454"/>
          <w:jc w:val="center"/>
        </w:trPr>
        <w:tc>
          <w:tcPr>
            <w:tcW w:w="1896" w:type="dxa"/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Конецконвейернойленты</w:t>
            </w:r>
          </w:p>
        </w:tc>
        <w:tc>
          <w:tcPr>
            <w:tcW w:w="1824" w:type="dxa"/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2961" w:type="dxa"/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</w:tr>
    </w:tbl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EE78D4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Задание А2:</w:t>
      </w:r>
    </w:p>
    <w:p w:rsidR="003D3DED" w:rsidRDefault="00EE78D4">
      <w:pPr>
        <w:rPr>
          <w:rFonts w:asciiTheme="minorHAnsi" w:hAnsiTheme="minorHAnsi"/>
          <w:lang w:val="ru-RU"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Обслуживание, поиск и устранение неисправностей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и пуско-наладка сборочно-транспортной станции </w:t>
      </w:r>
    </w:p>
    <w:p w:rsidR="003D3DED" w:rsidRDefault="003D3DED">
      <w:pPr>
        <w:rPr>
          <w:rFonts w:asciiTheme="minorHAnsi" w:hAnsiTheme="minorHAnsi"/>
          <w:lang w:val="ru-RU" w:eastAsia="ru-RU"/>
        </w:rPr>
      </w:pPr>
    </w:p>
    <w:tbl>
      <w:tblPr>
        <w:tblStyle w:val="-161"/>
        <w:tblpPr w:leftFromText="180" w:rightFromText="180" w:vertAnchor="text" w:horzAnchor="margin" w:tblpY="91"/>
        <w:tblW w:w="0" w:type="auto"/>
        <w:tblBorders>
          <w:top w:val="single" w:sz="18" w:space="0" w:color="C5E0B3" w:themeColor="accent6" w:themeTint="66"/>
          <w:left w:val="single" w:sz="18" w:space="0" w:color="C5E0B3" w:themeColor="accent6" w:themeTint="66"/>
          <w:bottom w:val="single" w:sz="18" w:space="0" w:color="C5E0B3" w:themeColor="accent6" w:themeTint="66"/>
          <w:right w:val="single" w:sz="18" w:space="0" w:color="C5E0B3" w:themeColor="accent6" w:themeTint="66"/>
          <w:insideH w:val="single" w:sz="18" w:space="0" w:color="C5E0B3" w:themeColor="accent6" w:themeTint="66"/>
        </w:tblBorders>
        <w:tblLook w:val="04A0"/>
      </w:tblPr>
      <w:tblGrid>
        <w:gridCol w:w="4927"/>
        <w:gridCol w:w="4927"/>
      </w:tblGrid>
      <w:tr w:rsidR="003D3DED" w:rsidRPr="00AE5774" w:rsidTr="003D3DED">
        <w:trPr>
          <w:cnfStyle w:val="100000000000"/>
        </w:trPr>
        <w:tc>
          <w:tcPr>
            <w:cnfStyle w:val="001000000000"/>
            <w:tcW w:w="9854" w:type="dxa"/>
            <w:gridSpan w:val="2"/>
            <w:tcBorders>
              <w:bottom w:val="nil"/>
            </w:tcBorders>
            <w:shd w:val="clear" w:color="auto" w:fill="FFFFFF" w:themeFill="background1"/>
          </w:tcPr>
          <w:p w:rsidR="003D3DED" w:rsidRDefault="00EE78D4">
            <w:pPr>
              <w:pStyle w:val="3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highlight w:val="yellow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Обслуживание, поиск и устранение неисправностей и пуско-наладка сборочно-транспортной станции   </w:t>
            </w:r>
          </w:p>
        </w:tc>
      </w:tr>
      <w:tr w:rsidR="003D3DED" w:rsidTr="003D3DED">
        <w:trPr>
          <w:trHeight w:val="5944"/>
        </w:trPr>
        <w:tc>
          <w:tcPr>
            <w:cnfStyle w:val="001000000000"/>
            <w:tcW w:w="4927" w:type="dxa"/>
            <w:shd w:val="clear" w:color="auto" w:fill="FFFFFF" w:themeFill="background1"/>
          </w:tcPr>
          <w:p w:rsidR="003D3DED" w:rsidRDefault="00EE78D4">
            <w:pPr>
              <w:pStyle w:val="3"/>
              <w:ind w:left="284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зАДАНИЕ</w:t>
            </w:r>
          </w:p>
          <w:p w:rsidR="003D3DED" w:rsidRDefault="00EE78D4">
            <w:pPr>
              <w:spacing w:after="0" w:line="240" w:lineRule="auto"/>
              <w:ind w:left="284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Выполните сборку механической части, пневматических и электрических подключений согласно схемам и чертежам.</w:t>
            </w:r>
          </w:p>
          <w:p w:rsidR="003D3DED" w:rsidRDefault="00EE78D4">
            <w:pPr>
              <w:spacing w:line="240" w:lineRule="auto"/>
              <w:ind w:left="284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Разработайте программу управления для ПЛК, согласно описанию алгоритма работы станции, и проведите пуско-наладочные работы.</w:t>
            </w:r>
          </w:p>
          <w:p w:rsidR="003D3DED" w:rsidRDefault="00EE78D4">
            <w:pPr>
              <w:spacing w:after="0" w:line="240" w:lineRule="auto"/>
              <w:ind w:firstLine="284"/>
              <w:rPr>
                <w:rFonts w:ascii="Times New Roman" w:hAnsi="Times New Roman" w:cs="Times New Roman"/>
                <w:bCs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Заданиесчитаетсязавершённымкогда:</w:t>
            </w:r>
          </w:p>
          <w:p w:rsidR="003D3DED" w:rsidRDefault="00EE78D4">
            <w:pPr>
              <w:numPr>
                <w:ilvl w:val="0"/>
                <w:numId w:val="5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Станция полностью собрана, пневматические и электрические подключения выполнены верно. Проверка осуществляется при помощи пульта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simubox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3D3DED" w:rsidRDefault="00EE78D4">
            <w:pPr>
              <w:numPr>
                <w:ilvl w:val="0"/>
                <w:numId w:val="5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Программа ПЛК выполняется без ошибок и сбоев. Проверка осуществляется согласно описанию алгоритма работы станции.</w:t>
            </w:r>
          </w:p>
          <w:p w:rsidR="003D3DED" w:rsidRDefault="00EE78D4">
            <w:pPr>
              <w:numPr>
                <w:ilvl w:val="0"/>
                <w:numId w:val="5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Система удовлетворяет всем требованиям, описанным в документе «Профессиональная практика».</w:t>
            </w:r>
          </w:p>
          <w:p w:rsidR="003D3DED" w:rsidRDefault="003D3DED">
            <w:pPr>
              <w:pStyle w:val="3"/>
              <w:outlineLvl w:val="2"/>
              <w:rPr>
                <w:rFonts w:asciiTheme="minorHAnsi" w:hAnsiTheme="minorHAnsi" w:cstheme="minorHAnsi"/>
                <w:bCs w:val="0"/>
                <w:szCs w:val="22"/>
                <w:lang w:val="ru-RU"/>
              </w:rPr>
            </w:pPr>
          </w:p>
        </w:tc>
        <w:tc>
          <w:tcPr>
            <w:tcW w:w="4927" w:type="dxa"/>
            <w:shd w:val="clear" w:color="auto" w:fill="FFFFFF" w:themeFill="background1"/>
          </w:tcPr>
          <w:p w:rsidR="003D3DED" w:rsidRDefault="00EE78D4">
            <w:pPr>
              <w:pStyle w:val="3"/>
              <w:outlineLvl w:val="2"/>
              <w:cnfStyle w:val="000000000000"/>
              <w:rPr>
                <w:rFonts w:asciiTheme="minorHAnsi" w:hAnsiTheme="minorHAnsi" w:cstheme="minorHAnsi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noProof/>
                <w:szCs w:val="22"/>
                <w:lang w:val="ru-RU" w:eastAsia="ru-RU"/>
              </w:rPr>
              <w:drawing>
                <wp:inline distT="0" distB="0" distL="114300" distR="114300">
                  <wp:extent cx="2414270" cy="1810385"/>
                  <wp:effectExtent l="0" t="0" r="11430" b="5715"/>
                  <wp:docPr id="41" name="Изображение 41" descr="Фото станции с светофором и лампой H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Изображение 41" descr="Фото станции с светофором и лампой H1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270" cy="1810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RPr="00EE78D4" w:rsidTr="003D3DED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3D3DED" w:rsidRDefault="00EE78D4">
            <w:pPr>
              <w:pStyle w:val="3"/>
              <w:jc w:val="center"/>
              <w:outlineLvl w:val="2"/>
              <w:rPr>
                <w:rFonts w:cs="Arial"/>
                <w:bCs w:val="0"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Макс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имальное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время выполнения ЗАДАНИЯ А2 Модуля 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А</w:t>
            </w:r>
          </w:p>
        </w:tc>
      </w:tr>
      <w:tr w:rsidR="003D3DED" w:rsidTr="003D3DED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3D3DED" w:rsidRDefault="00EE78D4">
            <w:pPr>
              <w:pStyle w:val="3"/>
              <w:jc w:val="center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</w:tc>
      </w:tr>
    </w:tbl>
    <w:p w:rsidR="003D3DED" w:rsidRDefault="00EE78D4">
      <w:pPr>
        <w:pStyle w:val="3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 w:eastAsia="ru-RU"/>
        </w:rPr>
        <w:t>РАСПОЛОЖЕНИЕ МОДУЛЕЙ СТАНЦИИ</w:t>
      </w:r>
      <w:r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3D3DED" w:rsidRDefault="00EE78D4">
      <w:pPr>
        <w:rPr>
          <w:lang w:val="en-US"/>
        </w:rPr>
      </w:pPr>
      <w:r>
        <w:rPr>
          <w:noProof/>
          <w:lang w:val="ru-RU" w:eastAsia="ru-RU"/>
        </w:rPr>
        <w:drawing>
          <wp:inline distT="0" distB="0" distL="114300" distR="114300">
            <wp:extent cx="5266690" cy="3950335"/>
            <wp:effectExtent l="0" t="0" r="3810" b="12065"/>
            <wp:docPr id="2" name="Изображение 2" descr="Позиции модулей TASK 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Позиции модулей TASK A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-461"/>
        <w:tblW w:w="0" w:type="auto"/>
        <w:tblLook w:val="04A0"/>
      </w:tblPr>
      <w:tblGrid>
        <w:gridCol w:w="1401"/>
        <w:gridCol w:w="8415"/>
      </w:tblGrid>
      <w:tr w:rsidR="003D3DED" w:rsidTr="003D3DED">
        <w:trPr>
          <w:cnfStyle w:val="100000000000"/>
        </w:trPr>
        <w:tc>
          <w:tcPr>
            <w:cnfStyle w:val="001000000000"/>
            <w:tcW w:w="1401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36"/>
                <w:szCs w:val="36"/>
                <w:lang w:val="ru-RU" w:eastAsia="ko-KR"/>
              </w:rPr>
            </w:pPr>
            <w:r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  <w:t>Номер модуля</w:t>
            </w:r>
          </w:p>
        </w:tc>
        <w:tc>
          <w:tcPr>
            <w:tcW w:w="8415" w:type="dxa"/>
          </w:tcPr>
          <w:p w:rsidR="003D3DED" w:rsidRDefault="00EE78D4">
            <w:pPr>
              <w:spacing w:line="240" w:lineRule="auto"/>
              <w:jc w:val="center"/>
              <w:cnfStyle w:val="100000000000"/>
              <w:rPr>
                <w:rFonts w:ascii="Times New Roman" w:hAnsi="Times New Roman" w:cs="Times New Roman"/>
                <w:bCs w:val="0"/>
                <w:sz w:val="36"/>
                <w:szCs w:val="36"/>
                <w:lang w:val="ru-RU" w:eastAsia="ko-KR"/>
              </w:rPr>
            </w:pPr>
            <w:r>
              <w:rPr>
                <w:rFonts w:ascii="Times New Roman" w:hAnsi="Times New Roman" w:cs="Times New Roman"/>
                <w:b w:val="0"/>
                <w:sz w:val="36"/>
                <w:szCs w:val="36"/>
                <w:lang w:val="ru-RU" w:eastAsia="ko-KR"/>
              </w:rPr>
              <w:t>Наименование модулей</w:t>
            </w:r>
          </w:p>
        </w:tc>
      </w:tr>
      <w:tr w:rsidR="003D3DED" w:rsidTr="003D3DED">
        <w:tc>
          <w:tcPr>
            <w:cnfStyle w:val="001000000000"/>
            <w:tcW w:w="1401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1</w:t>
            </w:r>
          </w:p>
        </w:tc>
        <w:tc>
          <w:tcPr>
            <w:tcW w:w="8415" w:type="dxa"/>
            <w:shd w:val="clear" w:color="auto" w:fill="E2EFD9" w:themeFill="accent6" w:themeFillTint="33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 xml:space="preserve">Панель управления </w:t>
            </w:r>
          </w:p>
        </w:tc>
      </w:tr>
      <w:tr w:rsidR="003D3DED" w:rsidTr="003D3DED">
        <w:tc>
          <w:tcPr>
            <w:cnfStyle w:val="001000000000"/>
            <w:tcW w:w="1401" w:type="dxa"/>
            <w:shd w:val="clear" w:color="auto" w:fill="auto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en-US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 w:eastAsia="ko-KR"/>
              </w:rPr>
              <w:t>2</w:t>
            </w:r>
          </w:p>
        </w:tc>
        <w:tc>
          <w:tcPr>
            <w:tcW w:w="8415" w:type="dxa"/>
            <w:shd w:val="clear" w:color="auto" w:fill="auto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 w:eastAsia="ko-KR"/>
              </w:rPr>
              <w:t>Световая колонна</w:t>
            </w:r>
          </w:p>
        </w:tc>
      </w:tr>
      <w:tr w:rsidR="003D3DED" w:rsidTr="003D3DED">
        <w:tc>
          <w:tcPr>
            <w:cnfStyle w:val="001000000000"/>
            <w:tcW w:w="1401" w:type="dxa"/>
            <w:shd w:val="clear" w:color="auto" w:fill="E2EFD9" w:themeFill="accent6" w:themeFillTint="32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en-US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 w:eastAsia="ko-KR"/>
              </w:rPr>
              <w:t>3</w:t>
            </w:r>
          </w:p>
        </w:tc>
        <w:tc>
          <w:tcPr>
            <w:tcW w:w="8415" w:type="dxa"/>
            <w:shd w:val="clear" w:color="auto" w:fill="E2EFD9" w:themeFill="accent6" w:themeFillTint="32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Модуль конвейер</w:t>
            </w:r>
          </w:p>
        </w:tc>
      </w:tr>
      <w:tr w:rsidR="003D3DED" w:rsidTr="003D3DED">
        <w:tc>
          <w:tcPr>
            <w:cnfStyle w:val="001000000000"/>
            <w:tcW w:w="1401" w:type="dxa"/>
            <w:shd w:val="clear" w:color="auto" w:fill="auto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en-US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 w:eastAsia="ko-KR"/>
              </w:rPr>
              <w:t>4</w:t>
            </w:r>
          </w:p>
        </w:tc>
        <w:tc>
          <w:tcPr>
            <w:tcW w:w="8415" w:type="dxa"/>
            <w:shd w:val="clear" w:color="auto" w:fill="auto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Модуль выдачи заготовок</w:t>
            </w:r>
          </w:p>
        </w:tc>
      </w:tr>
    </w:tbl>
    <w:p w:rsidR="003D3DED" w:rsidRDefault="003D3DED">
      <w:pPr>
        <w:rPr>
          <w:lang w:val="en-US"/>
        </w:rPr>
      </w:pPr>
    </w:p>
    <w:p w:rsidR="003D3DED" w:rsidRDefault="00EE78D4">
      <w:pPr>
        <w:spacing w:line="276" w:lineRule="auto"/>
      </w:pPr>
      <w:r>
        <w:rPr>
          <w:b/>
          <w:sz w:val="28"/>
          <w:lang w:val="ru-RU"/>
        </w:rPr>
        <w:t>СХЕМА ПОДКЛЮЧЕНИЯ СВЕТОВОЙ КОЛОННЫ</w:t>
      </w:r>
      <w:r>
        <w:rPr>
          <w:rFonts w:ascii="Times New Roman" w:hAnsi="Times New Roman" w:cs="Times New Roman"/>
          <w:sz w:val="32"/>
          <w:lang w:val="ru-RU"/>
        </w:rPr>
        <w:t>: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03"/>
        <w:gridCol w:w="3176"/>
        <w:gridCol w:w="856"/>
        <w:gridCol w:w="1919"/>
      </w:tblGrid>
      <w:tr w:rsidR="003D3DED">
        <w:tc>
          <w:tcPr>
            <w:tcW w:w="4652" w:type="dxa"/>
          </w:tcPr>
          <w:tbl>
            <w:tblPr>
              <w:tblStyle w:val="a4"/>
              <w:tblW w:w="0" w:type="auto"/>
              <w:jc w:val="center"/>
              <w:tblBorders>
                <w:top w:val="single" w:sz="12" w:space="0" w:color="70AD47" w:themeColor="accent6"/>
                <w:left w:val="single" w:sz="12" w:space="0" w:color="70AD47" w:themeColor="accent6"/>
                <w:bottom w:val="single" w:sz="12" w:space="0" w:color="70AD47" w:themeColor="accent6"/>
                <w:right w:val="single" w:sz="12" w:space="0" w:color="70AD47" w:themeColor="accent6"/>
                <w:insideH w:val="single" w:sz="12" w:space="0" w:color="70AD47" w:themeColor="accent6"/>
                <w:insideV w:val="single" w:sz="12" w:space="0" w:color="70AD47" w:themeColor="accent6"/>
              </w:tblBorders>
              <w:tblLook w:val="04A0"/>
            </w:tblPr>
            <w:tblGrid>
              <w:gridCol w:w="1763"/>
              <w:gridCol w:w="1894"/>
            </w:tblGrid>
            <w:tr w:rsidR="003D3DED">
              <w:trPr>
                <w:trHeight w:val="340"/>
                <w:jc w:val="center"/>
              </w:trPr>
              <w:tc>
                <w:tcPr>
                  <w:tcW w:w="2053" w:type="dxa"/>
                  <w:tcBorders>
                    <w:tl2br w:val="nil"/>
                    <w:tr2bl w:val="nil"/>
                  </w:tcBorders>
                  <w:shd w:val="clear" w:color="auto" w:fill="70AD47" w:themeFill="accent6"/>
                  <w:vAlign w:val="center"/>
                </w:tcPr>
                <w:p w:rsidR="003D3DED" w:rsidRDefault="00EE78D4">
                  <w:pPr>
                    <w:spacing w:line="240" w:lineRule="auto"/>
                    <w:rPr>
                      <w:b/>
                      <w:color w:val="FFFFFF" w:themeColor="background1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FFFF" w:themeColor="background1"/>
                    </w:rPr>
                    <w:lastRenderedPageBreak/>
                    <w:t>ПРОВОД</w:t>
                  </w:r>
                </w:p>
              </w:tc>
              <w:tc>
                <w:tcPr>
                  <w:tcW w:w="2053" w:type="dxa"/>
                  <w:tcBorders>
                    <w:tl2br w:val="nil"/>
                    <w:tr2bl w:val="nil"/>
                  </w:tcBorders>
                  <w:shd w:val="clear" w:color="auto" w:fill="70AD47" w:themeFill="accent6"/>
                  <w:vAlign w:val="center"/>
                </w:tcPr>
                <w:p w:rsidR="003D3DED" w:rsidRDefault="00EE78D4">
                  <w:pPr>
                    <w:jc w:val="center"/>
                    <w:rPr>
                      <w:b/>
                      <w:color w:val="FFFFFF" w:themeColor="background1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FFFF" w:themeColor="background1"/>
                    </w:rPr>
                    <w:t>СИГНАЛ</w:t>
                  </w:r>
                </w:p>
              </w:tc>
            </w:tr>
            <w:tr w:rsidR="003D3DED">
              <w:trPr>
                <w:trHeight w:val="340"/>
                <w:jc w:val="center"/>
              </w:trPr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 (серый)</w:t>
                  </w:r>
                </w:p>
              </w:tc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r>
                    <w:t>Краснаялампа</w:t>
                  </w:r>
                </w:p>
              </w:tc>
            </w:tr>
            <w:tr w:rsidR="003D3DED">
              <w:trPr>
                <w:trHeight w:val="340"/>
                <w:jc w:val="center"/>
              </w:trPr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 (</w:t>
                  </w:r>
                  <w:r>
                    <w:t>желтый</w:t>
                  </w:r>
                  <w:r>
                    <w:rPr>
                      <w:lang w:val="en-US"/>
                    </w:rPr>
                    <w:t>)</w:t>
                  </w:r>
                </w:p>
              </w:tc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t>Желтаялампа</w:t>
                  </w:r>
                </w:p>
              </w:tc>
            </w:tr>
            <w:tr w:rsidR="003D3DED">
              <w:trPr>
                <w:trHeight w:val="340"/>
                <w:jc w:val="center"/>
              </w:trPr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 (</w:t>
                  </w:r>
                  <w:r>
                    <w:t>зеленый</w:t>
                  </w:r>
                  <w:r>
                    <w:rPr>
                      <w:lang w:val="en-US"/>
                    </w:rPr>
                    <w:t>)</w:t>
                  </w:r>
                </w:p>
              </w:tc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t>Зеленаялампа</w:t>
                  </w:r>
                </w:p>
              </w:tc>
            </w:tr>
            <w:tr w:rsidR="003D3DED">
              <w:trPr>
                <w:trHeight w:val="340"/>
                <w:jc w:val="center"/>
              </w:trPr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 (</w:t>
                  </w:r>
                  <w:r>
                    <w:t>белый</w:t>
                  </w:r>
                  <w:r>
                    <w:rPr>
                      <w:lang w:val="en-US"/>
                    </w:rPr>
                    <w:t>)</w:t>
                  </w:r>
                </w:p>
              </w:tc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0 V</w:t>
                  </w:r>
                </w:p>
              </w:tc>
            </w:tr>
            <w:tr w:rsidR="003D3DED">
              <w:trPr>
                <w:trHeight w:val="340"/>
                <w:jc w:val="center"/>
              </w:trPr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 (</w:t>
                  </w:r>
                  <w:r>
                    <w:t>коричневый</w:t>
                  </w:r>
                  <w:r>
                    <w:rPr>
                      <w:lang w:val="en-US"/>
                    </w:rPr>
                    <w:t>)</w:t>
                  </w:r>
                </w:p>
              </w:tc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r>
                    <w:t>Неиспользуется</w:t>
                  </w:r>
                </w:p>
              </w:tc>
            </w:tr>
          </w:tbl>
          <w:p w:rsidR="003D3DED" w:rsidRDefault="003D3DED">
            <w:pPr>
              <w:rPr>
                <w:rFonts w:cstheme="minorHAnsi"/>
                <w:lang w:val="en-US"/>
              </w:rPr>
            </w:pPr>
          </w:p>
        </w:tc>
        <w:tc>
          <w:tcPr>
            <w:tcW w:w="2998" w:type="dxa"/>
          </w:tcPr>
          <w:p w:rsidR="003D3DED" w:rsidRDefault="00EE78D4">
            <w:pPr>
              <w:rPr>
                <w:rFonts w:cstheme="minorHAnsi"/>
                <w:lang w:val="en-US"/>
              </w:rPr>
            </w:pPr>
            <w:r>
              <w:rPr>
                <w:rFonts w:cstheme="minorHAnsi"/>
                <w:noProof/>
                <w:lang w:val="ru-RU" w:eastAsia="ru-RU"/>
              </w:rPr>
              <w:drawing>
                <wp:inline distT="0" distB="0" distL="0" distR="0">
                  <wp:extent cx="1758315" cy="1439545"/>
                  <wp:effectExtent l="0" t="0" r="6985" b="8255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Рисунок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8368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:rsidR="003D3DED" w:rsidRDefault="00EE78D4">
            <w:pPr>
              <w:rPr>
                <w:rFonts w:cstheme="minorHAnsi"/>
                <w:lang w:val="en-US"/>
              </w:rPr>
            </w:pPr>
            <w:r>
              <w:rPr>
                <w:rFonts w:cstheme="minorHAnsi"/>
                <w:noProof/>
                <w:lang w:val="ru-RU" w:eastAsia="ru-RU"/>
              </w:rPr>
              <w:drawing>
                <wp:inline distT="0" distB="0" distL="0" distR="0">
                  <wp:extent cx="364490" cy="1439545"/>
                  <wp:effectExtent l="0" t="0" r="3810" b="8255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Рисунок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612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6" w:type="dxa"/>
          </w:tcPr>
          <w:p w:rsidR="003D3DED" w:rsidRDefault="00EE78D4">
            <w:pPr>
              <w:rPr>
                <w:rFonts w:cstheme="minorHAnsi"/>
                <w:lang w:val="en-US"/>
              </w:rPr>
            </w:pPr>
            <w:r>
              <w:rPr>
                <w:rFonts w:cs="Arial"/>
                <w:noProof/>
                <w:szCs w:val="20"/>
                <w:lang w:val="ru-RU" w:eastAsia="ru-RU"/>
              </w:rPr>
              <w:drawing>
                <wp:inline distT="0" distB="0" distL="0" distR="0">
                  <wp:extent cx="1054735" cy="1439545"/>
                  <wp:effectExtent l="0" t="0" r="12065" b="8255"/>
                  <wp:docPr id="224" name="Рисунок 223" descr="светофор_2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Рисунок 223" descr="светофор_2-3.jpg"/>
                          <pic:cNvPicPr>
                            <a:picLocks noChangeAspect="1"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754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>
        <w:tc>
          <w:tcPr>
            <w:tcW w:w="4652" w:type="dxa"/>
          </w:tcPr>
          <w:p w:rsidR="003D3DED" w:rsidRDefault="003D3DED">
            <w:pPr>
              <w:spacing w:before="240"/>
              <w:rPr>
                <w:rFonts w:cstheme="minorHAnsi"/>
                <w:lang w:val="en-US"/>
              </w:rPr>
            </w:pPr>
          </w:p>
          <w:tbl>
            <w:tblPr>
              <w:tblStyle w:val="a4"/>
              <w:tblW w:w="0" w:type="auto"/>
              <w:jc w:val="center"/>
              <w:tblBorders>
                <w:top w:val="single" w:sz="12" w:space="0" w:color="70AD47" w:themeColor="accent6"/>
                <w:left w:val="single" w:sz="12" w:space="0" w:color="70AD47" w:themeColor="accent6"/>
                <w:bottom w:val="single" w:sz="12" w:space="0" w:color="70AD47" w:themeColor="accent6"/>
                <w:right w:val="single" w:sz="12" w:space="0" w:color="70AD47" w:themeColor="accent6"/>
                <w:insideH w:val="single" w:sz="12" w:space="0" w:color="70AD47" w:themeColor="accent6"/>
                <w:insideV w:val="single" w:sz="12" w:space="0" w:color="70AD47" w:themeColor="accent6"/>
              </w:tblBorders>
              <w:tblLook w:val="04A0"/>
            </w:tblPr>
            <w:tblGrid>
              <w:gridCol w:w="1800"/>
              <w:gridCol w:w="1857"/>
            </w:tblGrid>
            <w:tr w:rsidR="003D3DED">
              <w:trPr>
                <w:trHeight w:val="340"/>
                <w:jc w:val="center"/>
              </w:trPr>
              <w:tc>
                <w:tcPr>
                  <w:tcW w:w="2053" w:type="dxa"/>
                  <w:tcBorders>
                    <w:tl2br w:val="nil"/>
                    <w:tr2bl w:val="nil"/>
                  </w:tcBorders>
                  <w:shd w:val="clear" w:color="auto" w:fill="70AD47" w:themeFill="accent6"/>
                  <w:vAlign w:val="center"/>
                </w:tcPr>
                <w:p w:rsidR="003D3DED" w:rsidRDefault="00EE78D4">
                  <w:pPr>
                    <w:jc w:val="center"/>
                    <w:rPr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FFFF" w:themeColor="background1"/>
                    </w:rPr>
                    <w:t>ПРОВОД</w:t>
                  </w:r>
                </w:p>
              </w:tc>
              <w:tc>
                <w:tcPr>
                  <w:tcW w:w="2053" w:type="dxa"/>
                  <w:tcBorders>
                    <w:tl2br w:val="nil"/>
                    <w:tr2bl w:val="nil"/>
                  </w:tcBorders>
                  <w:shd w:val="clear" w:color="auto" w:fill="70AD47" w:themeFill="accent6"/>
                  <w:vAlign w:val="center"/>
                </w:tcPr>
                <w:p w:rsidR="003D3DED" w:rsidRDefault="00EE78D4">
                  <w:pPr>
                    <w:jc w:val="center"/>
                    <w:rPr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FFFF" w:themeColor="background1"/>
                    </w:rPr>
                    <w:t>СИГНАЛ</w:t>
                  </w:r>
                </w:p>
              </w:tc>
            </w:tr>
            <w:tr w:rsidR="003D3DED">
              <w:trPr>
                <w:trHeight w:val="340"/>
                <w:jc w:val="center"/>
              </w:trPr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 (</w:t>
                  </w:r>
                  <w:r>
                    <w:t>коричневый</w:t>
                  </w:r>
                  <w:r>
                    <w:rPr>
                      <w:lang w:val="en-US"/>
                    </w:rPr>
                    <w:t>)</w:t>
                  </w:r>
                </w:p>
              </w:tc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r>
                    <w:t>Краснаялампа</w:t>
                  </w:r>
                </w:p>
              </w:tc>
            </w:tr>
            <w:tr w:rsidR="003D3DED">
              <w:trPr>
                <w:trHeight w:val="340"/>
                <w:jc w:val="center"/>
              </w:trPr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 (</w:t>
                  </w:r>
                  <w:r>
                    <w:t>желтый</w:t>
                  </w:r>
                  <w:r>
                    <w:rPr>
                      <w:lang w:val="en-US"/>
                    </w:rPr>
                    <w:t>)</w:t>
                  </w:r>
                </w:p>
              </w:tc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t>Желтаялампа</w:t>
                  </w:r>
                </w:p>
              </w:tc>
            </w:tr>
            <w:tr w:rsidR="003D3DED">
              <w:trPr>
                <w:trHeight w:val="340"/>
                <w:jc w:val="center"/>
              </w:trPr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 (</w:t>
                  </w:r>
                  <w:r>
                    <w:t>зеленый</w:t>
                  </w:r>
                  <w:r>
                    <w:rPr>
                      <w:lang w:val="en-US"/>
                    </w:rPr>
                    <w:t>)</w:t>
                  </w:r>
                </w:p>
              </w:tc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t>Зеленаялампа</w:t>
                  </w:r>
                </w:p>
              </w:tc>
            </w:tr>
            <w:tr w:rsidR="003D3DED">
              <w:trPr>
                <w:trHeight w:val="340"/>
                <w:jc w:val="center"/>
              </w:trPr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GND (</w:t>
                  </w:r>
                  <w:r>
                    <w:t>белый</w:t>
                  </w:r>
                  <w:r>
                    <w:rPr>
                      <w:lang w:val="en-US"/>
                    </w:rPr>
                    <w:t>)</w:t>
                  </w:r>
                </w:p>
              </w:tc>
              <w:tc>
                <w:tcPr>
                  <w:tcW w:w="2053" w:type="dxa"/>
                  <w:tcBorders>
                    <w:tl2br w:val="nil"/>
                    <w:tr2bl w:val="nil"/>
                  </w:tcBorders>
                  <w:vAlign w:val="center"/>
                </w:tcPr>
                <w:p w:rsidR="003D3DED" w:rsidRDefault="00EE78D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0 V</w:t>
                  </w:r>
                </w:p>
              </w:tc>
            </w:tr>
          </w:tbl>
          <w:p w:rsidR="003D3DED" w:rsidRDefault="003D3DED">
            <w:pPr>
              <w:spacing w:before="240"/>
              <w:rPr>
                <w:rFonts w:cstheme="minorHAnsi"/>
                <w:lang w:val="en-US"/>
              </w:rPr>
            </w:pPr>
          </w:p>
        </w:tc>
        <w:tc>
          <w:tcPr>
            <w:tcW w:w="2998" w:type="dxa"/>
            <w:vAlign w:val="bottom"/>
          </w:tcPr>
          <w:p w:rsidR="003D3DED" w:rsidRDefault="00EE78D4">
            <w:pPr>
              <w:jc w:val="center"/>
              <w:rPr>
                <w:rFonts w:cstheme="minorHAnsi"/>
              </w:rPr>
            </w:pPr>
            <w:r>
              <w:rPr>
                <w:rFonts w:cs="Arial"/>
                <w:noProof/>
                <w:szCs w:val="20"/>
                <w:lang w:val="ru-RU" w:eastAsia="ru-RU"/>
              </w:rPr>
              <w:drawing>
                <wp:inline distT="0" distB="0" distL="0" distR="0">
                  <wp:extent cx="1871345" cy="1079500"/>
                  <wp:effectExtent l="0" t="0" r="8255" b="0"/>
                  <wp:docPr id="52" name="Bild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Bild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1518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vAlign w:val="bottom"/>
          </w:tcPr>
          <w:p w:rsidR="003D3DED" w:rsidRDefault="00EE78D4">
            <w:pPr>
              <w:jc w:val="center"/>
              <w:rPr>
                <w:rFonts w:cstheme="minorHAnsi"/>
              </w:rPr>
            </w:pPr>
            <w:r>
              <w:rPr>
                <w:rFonts w:cs="Arial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04495" cy="1439545"/>
                  <wp:effectExtent l="0" t="0" r="1905" b="8255"/>
                  <wp:docPr id="54" name="Bild 6" descr="Signalleuch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Bild 6" descr="Signalleuch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784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6" w:type="dxa"/>
            <w:vAlign w:val="bottom"/>
          </w:tcPr>
          <w:p w:rsidR="003D3DED" w:rsidRDefault="00EE78D4">
            <w:pPr>
              <w:jc w:val="center"/>
              <w:rPr>
                <w:rFonts w:cs="Arial"/>
                <w:szCs w:val="20"/>
              </w:rPr>
            </w:pPr>
            <w:r>
              <w:rPr>
                <w:rFonts w:cs="Arial"/>
                <w:noProof/>
                <w:szCs w:val="20"/>
                <w:lang w:val="ru-RU" w:eastAsia="ru-RU"/>
              </w:rPr>
              <w:drawing>
                <wp:inline distT="0" distB="0" distL="0" distR="0">
                  <wp:extent cx="935355" cy="1763395"/>
                  <wp:effectExtent l="0" t="0" r="4445" b="1905"/>
                  <wp:docPr id="55" name="Bild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Bild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371" cy="176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3DED" w:rsidRDefault="003D3DED">
      <w:pPr>
        <w:rPr>
          <w:rFonts w:cstheme="minorHAnsi"/>
          <w:lang w:val="en-US"/>
        </w:rPr>
      </w:pPr>
    </w:p>
    <w:p w:rsidR="003D3DED" w:rsidRPr="00EE78D4" w:rsidRDefault="00EE78D4">
      <w:pPr>
        <w:pStyle w:val="3"/>
        <w:rPr>
          <w:rFonts w:asciiTheme="minorHAnsi" w:hAnsiTheme="minorHAnsi" w:cstheme="minorHAnsi"/>
          <w:color w:val="003764"/>
          <w:sz w:val="28"/>
          <w:szCs w:val="28"/>
          <w:lang w:val="ru-RU"/>
        </w:rPr>
      </w:pPr>
      <w:r w:rsidRPr="00EE78D4">
        <w:rPr>
          <w:rFonts w:asciiTheme="minorHAnsi" w:hAnsiTheme="minorHAnsi" w:cstheme="minorHAnsi"/>
          <w:color w:val="auto"/>
          <w:sz w:val="28"/>
          <w:szCs w:val="28"/>
          <w:lang w:val="ru-RU"/>
        </w:rPr>
        <w:t>Внимание</w:t>
      </w:r>
      <w:r w:rsidRPr="00EE78D4">
        <w:rPr>
          <w:rFonts w:asciiTheme="minorHAnsi" w:hAnsiTheme="minorHAnsi" w:cstheme="minorHAnsi"/>
          <w:color w:val="003764"/>
          <w:sz w:val="28"/>
          <w:szCs w:val="28"/>
          <w:lang w:val="ru-RU"/>
        </w:rPr>
        <w:t>!</w:t>
      </w:r>
    </w:p>
    <w:p w:rsidR="003D3DED" w:rsidRPr="00EE78D4" w:rsidRDefault="00EE78D4">
      <w:pPr>
        <w:rPr>
          <w:b/>
          <w:lang w:val="ru-RU"/>
        </w:rPr>
      </w:pPr>
      <w:r w:rsidRPr="00EE78D4">
        <w:rPr>
          <w:b/>
          <w:lang w:val="ru-RU"/>
        </w:rPr>
        <w:t>Не обрезайте кабель светофора, сверните его в кольцо или упакуйте в кабельные каналы.</w:t>
      </w:r>
    </w:p>
    <w:p w:rsidR="003D3DED" w:rsidRDefault="00EE78D4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СИГНАЛЫ ВВОДА-ВЫВОДА СТАНЦИИ</w:t>
      </w:r>
    </w:p>
    <w:tbl>
      <w:tblPr>
        <w:tblStyle w:val="-461"/>
        <w:tblW w:w="0" w:type="auto"/>
        <w:tblLook w:val="04A0"/>
      </w:tblPr>
      <w:tblGrid>
        <w:gridCol w:w="9816"/>
      </w:tblGrid>
      <w:tr w:rsidR="003D3DED" w:rsidRPr="00EE78D4" w:rsidTr="003D3DED">
        <w:trPr>
          <w:cnfStyle w:val="100000000000"/>
        </w:trPr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Проверка производится с помощью пульта симуляции сигналов (s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imubox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</w:p>
        </w:tc>
      </w:tr>
      <w:tr w:rsidR="003D3DED" w:rsidRPr="00EE78D4" w:rsidTr="003D3DED">
        <w:trPr>
          <w:trHeight w:val="286"/>
        </w:trPr>
        <w:tc>
          <w:tcPr>
            <w:cnfStyle w:val="001000000000"/>
            <w:tcW w:w="9816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Т1 (входы)</w:t>
            </w:r>
          </w:p>
        </w:tc>
      </w:tr>
      <w:tr w:rsidR="003D3DED" w:rsidRPr="00AE5774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0  Заготовка в зоне идентификации</w:t>
            </w:r>
          </w:p>
        </w:tc>
      </w:tr>
      <w:tr w:rsidR="003D3DED" w:rsidRPr="00AE5774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 w:rsidRPr="00EE78D4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1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Заготовка в конце конвейера </w:t>
            </w:r>
          </w:p>
        </w:tc>
      </w:tr>
      <w:tr w:rsidR="003D3DED" w:rsidTr="003D3DED">
        <w:tc>
          <w:tcPr>
            <w:cnfStyle w:val="001000000000"/>
            <w:tcW w:w="9816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2  Пневмоцилиндр магазина втянут </w:t>
            </w:r>
          </w:p>
        </w:tc>
      </w:tr>
      <w:tr w:rsidR="003D3DED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DI3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  Индуктивный датчик</w:t>
            </w:r>
          </w:p>
        </w:tc>
      </w:tr>
      <w:tr w:rsidR="003D3DED" w:rsidTr="003D3DED">
        <w:tc>
          <w:tcPr>
            <w:cnfStyle w:val="001000000000"/>
            <w:tcW w:w="9816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DI4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  Кнопка "Старт"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S2</w:t>
            </w:r>
          </w:p>
        </w:tc>
      </w:tr>
      <w:tr w:rsidR="003D3DED" w:rsidTr="003D3DED">
        <w:tc>
          <w:tcPr>
            <w:cnfStyle w:val="001000000000"/>
            <w:tcW w:w="9816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DI 5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Переключатель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S1</w:t>
            </w:r>
          </w:p>
        </w:tc>
      </w:tr>
      <w:tr w:rsidR="003D3DED" w:rsidRPr="00EE78D4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Т1 (выходы)</w:t>
            </w:r>
          </w:p>
        </w:tc>
      </w:tr>
      <w:tr w:rsidR="003D3DED" w:rsidRPr="00AE5774" w:rsidTr="003D3DED">
        <w:tc>
          <w:tcPr>
            <w:cnfStyle w:val="001000000000"/>
            <w:tcW w:w="9816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0  Конвейер движется влево (в сторону конца конвейера) </w:t>
            </w:r>
          </w:p>
        </w:tc>
      </w:tr>
      <w:tr w:rsidR="003D3DED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1  Конвейердвижется вправо</w:t>
            </w:r>
          </w:p>
        </w:tc>
      </w:tr>
      <w:tr w:rsidR="003D3DED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2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Опустить сепаратор</w:t>
            </w:r>
          </w:p>
        </w:tc>
      </w:tr>
      <w:tr w:rsidR="003D3DED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3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Включить лампу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H1</w:t>
            </w:r>
          </w:p>
        </w:tc>
      </w:tr>
      <w:tr w:rsidR="003D3DED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 4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Зелёный сигнал светофора</w:t>
            </w:r>
          </w:p>
        </w:tc>
      </w:tr>
      <w:tr w:rsidR="003D3DED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5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Жёлтый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сигнал светофора</w:t>
            </w:r>
          </w:p>
        </w:tc>
      </w:tr>
      <w:tr w:rsidR="003D3DED" w:rsidTr="003D3DED">
        <w:tc>
          <w:tcPr>
            <w:cnfStyle w:val="001000000000"/>
            <w:tcW w:w="9816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6 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Красный сигнал светофора</w:t>
            </w:r>
          </w:p>
        </w:tc>
      </w:tr>
    </w:tbl>
    <w:p w:rsidR="003D3DED" w:rsidRDefault="003D3DED">
      <w:pPr>
        <w:rPr>
          <w:lang w:val="en-US"/>
        </w:rPr>
      </w:pPr>
    </w:p>
    <w:p w:rsidR="003D3DED" w:rsidRDefault="003D3DED">
      <w:pPr>
        <w:rPr>
          <w:lang w:val="en-US"/>
        </w:rPr>
      </w:pPr>
    </w:p>
    <w:p w:rsidR="003D3DED" w:rsidRDefault="003D3DED">
      <w:pPr>
        <w:rPr>
          <w:lang w:val="en-US"/>
        </w:rPr>
      </w:pPr>
    </w:p>
    <w:p w:rsidR="003D3DED" w:rsidRDefault="003D3DED">
      <w:pPr>
        <w:rPr>
          <w:lang w:val="en-US"/>
        </w:rPr>
      </w:pPr>
    </w:p>
    <w:p w:rsidR="003D3DED" w:rsidRDefault="003D3DED">
      <w:pPr>
        <w:rPr>
          <w:lang w:val="en-US"/>
        </w:rPr>
      </w:pPr>
    </w:p>
    <w:p w:rsidR="003D3DED" w:rsidRDefault="003D3DED">
      <w:pPr>
        <w:rPr>
          <w:lang w:val="en-US"/>
        </w:rPr>
      </w:pPr>
    </w:p>
    <w:p w:rsidR="003D3DED" w:rsidRDefault="003D3DED">
      <w:pPr>
        <w:rPr>
          <w:lang w:val="en-US"/>
        </w:rPr>
      </w:pPr>
    </w:p>
    <w:p w:rsidR="003D3DED" w:rsidRDefault="003D3DED">
      <w:pPr>
        <w:rPr>
          <w:lang w:val="en-US"/>
        </w:rPr>
      </w:pPr>
    </w:p>
    <w:p w:rsidR="003D3DED" w:rsidRDefault="003D3DED">
      <w:pPr>
        <w:rPr>
          <w:lang w:val="en-US"/>
        </w:rPr>
      </w:pPr>
    </w:p>
    <w:p w:rsidR="003D3DED" w:rsidRPr="00EE78D4" w:rsidRDefault="00EE78D4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  <w:r w:rsidRPr="00EE78D4">
        <w:rPr>
          <w:rFonts w:ascii="Arial" w:hAnsi="Arial" w:cs="Arial"/>
          <w:b/>
          <w:caps/>
          <w:lang w:val="ru-RU"/>
        </w:rPr>
        <w:t>УСЛОВНЫЕ ОБОЗНАЧЕНИЯ И ПРИМЕЧАНИЯ К БЛОК-СХЕМЕ</w:t>
      </w:r>
    </w:p>
    <w:tbl>
      <w:tblPr>
        <w:tblStyle w:val="WSI-Table"/>
        <w:tblW w:w="0" w:type="auto"/>
        <w:tblLook w:val="04A0"/>
      </w:tblPr>
      <w:tblGrid>
        <w:gridCol w:w="4111"/>
        <w:gridCol w:w="1619"/>
        <w:gridCol w:w="4192"/>
      </w:tblGrid>
      <w:tr w:rsidR="003D3DED" w:rsidTr="003D3DED">
        <w:trPr>
          <w:cnfStyle w:val="100000000000"/>
        </w:trPr>
        <w:tc>
          <w:tcPr>
            <w:tcW w:w="5730" w:type="dxa"/>
            <w:gridSpan w:val="2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ПОЗ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ПОЗИЦИЯ</w:t>
            </w:r>
          </w:p>
        </w:tc>
        <w:tc>
          <w:tcPr>
            <w:tcW w:w="419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Л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ИНДИКАТОР/ЛАМПА</w:t>
            </w:r>
          </w:p>
        </w:tc>
      </w:tr>
      <w:tr w:rsidR="003D3DED" w:rsidRPr="00EE78D4" w:rsidTr="003D3DED">
        <w:tc>
          <w:tcPr>
            <w:tcW w:w="41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1 = Буфер магазина</w:t>
            </w:r>
          </w:p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2 = Зона идентификации</w:t>
            </w:r>
          </w:p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3 = Конец конвейерной ленты</w:t>
            </w:r>
          </w:p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4 = Накопитель (скат)</w:t>
            </w:r>
          </w:p>
        </w:tc>
        <w:tc>
          <w:tcPr>
            <w:tcW w:w="5811" w:type="dxa"/>
            <w:gridSpan w:val="2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rPr>
                <w:rFonts w:eastAsiaTheme="majorEastAsia" w:cstheme="minorHAnsi"/>
                <w:caps/>
                <w:color w:val="auto"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color w:val="auto"/>
                <w:szCs w:val="24"/>
                <w:lang w:val="ru-RU"/>
              </w:rPr>
              <w:t xml:space="preserve">Л1: = Лампа </w:t>
            </w:r>
            <w:r>
              <w:rPr>
                <w:rFonts w:eastAsiaTheme="majorEastAsia" w:cstheme="minorHAnsi"/>
                <w:caps/>
                <w:color w:val="auto"/>
                <w:szCs w:val="24"/>
                <w:lang w:val="en-US"/>
              </w:rPr>
              <w:t>H</w:t>
            </w:r>
            <w:r>
              <w:rPr>
                <w:rFonts w:eastAsiaTheme="majorEastAsia" w:cstheme="minorHAnsi"/>
                <w:caps/>
                <w:color w:val="auto"/>
                <w:szCs w:val="24"/>
                <w:lang w:val="ru-RU"/>
              </w:rPr>
              <w:t>1</w:t>
            </w:r>
          </w:p>
          <w:p w:rsidR="003D3DED" w:rsidRDefault="00EE78D4">
            <w:pPr>
              <w:rPr>
                <w:rFonts w:eastAsiaTheme="majorEastAsia" w:cstheme="minorHAnsi"/>
                <w:caps/>
                <w:color w:val="auto"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color w:val="auto"/>
                <w:szCs w:val="24"/>
                <w:lang w:val="ru-RU"/>
              </w:rPr>
              <w:t>Л2: = зеленая СИГНАЛЬНЯ ЛАМПА</w:t>
            </w:r>
          </w:p>
          <w:p w:rsidR="003D3DED" w:rsidRDefault="00EE78D4">
            <w:pPr>
              <w:rPr>
                <w:rFonts w:eastAsiaTheme="majorEastAsia" w:cstheme="minorHAnsi"/>
                <w:caps/>
                <w:color w:val="auto"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color w:val="auto"/>
                <w:szCs w:val="24"/>
                <w:lang w:val="ru-RU"/>
              </w:rPr>
              <w:t>Л3: = желтаяСИГНАЛЬНЯ ЛАМПА</w:t>
            </w:r>
          </w:p>
          <w:p w:rsidR="003D3DED" w:rsidRDefault="00EE78D4">
            <w:pPr>
              <w:rPr>
                <w:rFonts w:eastAsiaTheme="majorEastAsia" w:cstheme="minorHAnsi"/>
                <w:caps/>
                <w:color w:val="auto"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color w:val="auto"/>
                <w:szCs w:val="24"/>
                <w:lang w:val="ru-RU"/>
              </w:rPr>
              <w:t>Л4: = красная СИГНАЛЬНЯ ЛАМПА</w:t>
            </w:r>
          </w:p>
          <w:p w:rsidR="003D3DED" w:rsidRDefault="003D3DED">
            <w:pPr>
              <w:rPr>
                <w:rFonts w:eastAsiaTheme="majorEastAsia" w:cstheme="minorHAnsi"/>
                <w:caps/>
                <w:color w:val="auto"/>
                <w:szCs w:val="24"/>
                <w:lang w:val="ru-RU"/>
              </w:rPr>
            </w:pPr>
          </w:p>
        </w:tc>
      </w:tr>
    </w:tbl>
    <w:p w:rsidR="003D3DED" w:rsidRPr="00EE78D4" w:rsidRDefault="003D3DED">
      <w:pPr>
        <w:rPr>
          <w:rFonts w:eastAsiaTheme="majorEastAsia" w:cstheme="minorHAnsi"/>
          <w:b/>
          <w:caps/>
          <w:color w:val="000000" w:themeColor="text1"/>
          <w:lang w:val="ru-RU"/>
        </w:rPr>
      </w:pPr>
    </w:p>
    <w:tbl>
      <w:tblPr>
        <w:tblStyle w:val="WSI-Table"/>
        <w:tblW w:w="0" w:type="auto"/>
        <w:tblLook w:val="04A0"/>
      </w:tblPr>
      <w:tblGrid>
        <w:gridCol w:w="4889"/>
        <w:gridCol w:w="3701"/>
      </w:tblGrid>
      <w:tr w:rsidR="003D3DED" w:rsidTr="003D3DED">
        <w:trPr>
          <w:cnfStyle w:val="100000000000"/>
        </w:trPr>
        <w:tc>
          <w:tcPr>
            <w:tcW w:w="4889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КНОПКА/ПЕРЕКЛЮЧАТЕЛЬ</w:t>
            </w:r>
          </w:p>
        </w:tc>
        <w:tc>
          <w:tcPr>
            <w:tcW w:w="370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ЗГ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СОСТОЯНИЕ ЗАГОТОВКИ</w:t>
            </w:r>
          </w:p>
        </w:tc>
      </w:tr>
      <w:tr w:rsidR="003D3DED" w:rsidTr="003D3DED">
        <w:tc>
          <w:tcPr>
            <w:tcW w:w="4889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К1 = СТАРТ</w:t>
            </w:r>
          </w:p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К2 = ПЕРЕКЛЮЧАТЕЛЬ[</w:t>
            </w:r>
            <w:r>
              <w:rPr>
                <w:rFonts w:eastAsiaTheme="majorEastAsia" w:cstheme="minorHAnsi"/>
                <w:caps/>
                <w:szCs w:val="24"/>
              </w:rPr>
              <w:t>AUTO</w:t>
            </w:r>
            <w:r>
              <w:rPr>
                <w:rFonts w:eastAsiaTheme="majorEastAsia" w:cstheme="minorHAnsi"/>
                <w:caps/>
                <w:szCs w:val="24"/>
                <w:lang w:val="ru-RU"/>
              </w:rPr>
              <w:t xml:space="preserve"> (0) / </w:t>
            </w:r>
            <w:r>
              <w:rPr>
                <w:rFonts w:eastAsiaTheme="majorEastAsia" w:cstheme="minorHAnsi"/>
                <w:caps/>
                <w:szCs w:val="24"/>
              </w:rPr>
              <w:t>MAN</w:t>
            </w:r>
            <w:r>
              <w:rPr>
                <w:rFonts w:eastAsiaTheme="majorEastAsia" w:cstheme="minorHAnsi"/>
                <w:caps/>
                <w:szCs w:val="24"/>
                <w:lang w:val="ru-RU"/>
              </w:rPr>
              <w:t xml:space="preserve"> (1)]</w:t>
            </w:r>
          </w:p>
        </w:tc>
        <w:tc>
          <w:tcPr>
            <w:tcW w:w="370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ЗГ1 = ПЛАСТИКОВАЯ</w:t>
            </w:r>
          </w:p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ЗГ2 = МЕТАЛЛИЧЕСКАЯ</w:t>
            </w:r>
          </w:p>
        </w:tc>
      </w:tr>
    </w:tbl>
    <w:p w:rsidR="003D3DED" w:rsidRDefault="003D3DED">
      <w:pPr>
        <w:rPr>
          <w:rFonts w:eastAsiaTheme="majorEastAsia" w:cstheme="minorHAnsi"/>
          <w:b/>
          <w:caps/>
          <w:color w:val="000000" w:themeColor="text1"/>
        </w:rPr>
      </w:pPr>
    </w:p>
    <w:tbl>
      <w:tblPr>
        <w:tblStyle w:val="WSI-Table"/>
        <w:tblW w:w="0" w:type="auto"/>
        <w:tbl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single" w:sz="8" w:space="0" w:color="70AD47" w:themeColor="accent6"/>
          <w:insideV w:val="single" w:sz="8" w:space="0" w:color="70AD47" w:themeColor="accent6"/>
        </w:tblBorders>
        <w:tblLook w:val="04A0"/>
      </w:tblPr>
      <w:tblGrid>
        <w:gridCol w:w="1530"/>
        <w:gridCol w:w="8392"/>
      </w:tblGrid>
      <w:tr w:rsidR="003D3DED" w:rsidTr="003D3DED">
        <w:trPr>
          <w:cnfStyle w:val="100000000000"/>
        </w:trPr>
        <w:tc>
          <w:tcPr>
            <w:tcW w:w="1530" w:type="dxa"/>
            <w:tcBorders>
              <w:tl2br w:val="nil"/>
              <w:tr2bl w:val="nil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СНОСКА</w:t>
            </w:r>
          </w:p>
        </w:tc>
        <w:tc>
          <w:tcPr>
            <w:tcW w:w="8392" w:type="dxa"/>
            <w:tcBorders>
              <w:tl2br w:val="nil"/>
              <w:tr2bl w:val="nil"/>
            </w:tcBorders>
            <w:shd w:val="clear" w:color="auto" w:fill="70AD47" w:themeFill="accent6"/>
          </w:tcPr>
          <w:p w:rsidR="003D3DED" w:rsidRDefault="003D3DED">
            <w:pPr>
              <w:rPr>
                <w:rFonts w:cstheme="minorHAnsi"/>
                <w:caps w:val="0"/>
                <w:sz w:val="28"/>
                <w:szCs w:val="28"/>
                <w:lang w:val="en-US"/>
              </w:rPr>
            </w:pPr>
          </w:p>
        </w:tc>
      </w:tr>
      <w:tr w:rsidR="003D3DED" w:rsidRPr="00EE78D4" w:rsidTr="003D3DED">
        <w:tc>
          <w:tcPr>
            <w:tcW w:w="1530" w:type="dxa"/>
            <w:tcBorders>
              <w:tl2br w:val="nil"/>
              <w:tr2bl w:val="nil"/>
            </w:tcBorders>
          </w:tcPr>
          <w:p w:rsidR="003D3DED" w:rsidRDefault="00EE78D4">
            <w:pPr>
              <w:rPr>
                <w:rFonts w:eastAsiaTheme="majorEastAsia" w:cstheme="minorHAnsi"/>
                <w:b/>
                <w:caps/>
                <w:szCs w:val="24"/>
              </w:rPr>
            </w:pPr>
            <w:r>
              <w:rPr>
                <w:rFonts w:eastAsiaTheme="majorEastAsia" w:cstheme="minorHAnsi"/>
                <w:b/>
                <w:szCs w:val="24"/>
              </w:rPr>
              <w:t>*</w:t>
            </w:r>
          </w:p>
        </w:tc>
        <w:tc>
          <w:tcPr>
            <w:tcW w:w="8392" w:type="dxa"/>
            <w:tcBorders>
              <w:tl2br w:val="nil"/>
              <w:tr2bl w:val="nil"/>
            </w:tcBorders>
          </w:tcPr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Цвет и ориентация заготовки определяется группой оценки</w:t>
            </w:r>
          </w:p>
        </w:tc>
      </w:tr>
      <w:tr w:rsidR="003D3DED" w:rsidRPr="00EE78D4" w:rsidTr="003D3DED">
        <w:tc>
          <w:tcPr>
            <w:tcW w:w="1530" w:type="dxa"/>
            <w:tcBorders>
              <w:tl2br w:val="nil"/>
              <w:tr2bl w:val="nil"/>
            </w:tcBorders>
          </w:tcPr>
          <w:p w:rsidR="003D3DED" w:rsidRDefault="00EE78D4">
            <w:pPr>
              <w:rPr>
                <w:rFonts w:eastAsiaTheme="majorEastAsia" w:cstheme="minorHAnsi"/>
                <w:b/>
                <w:szCs w:val="24"/>
              </w:rPr>
            </w:pPr>
            <w:r>
              <w:rPr>
                <w:rFonts w:eastAsiaTheme="majorEastAsia" w:cstheme="minorHAnsi"/>
                <w:b/>
                <w:szCs w:val="24"/>
              </w:rPr>
              <w:t>**</w:t>
            </w:r>
          </w:p>
        </w:tc>
        <w:tc>
          <w:tcPr>
            <w:tcW w:w="8392" w:type="dxa"/>
            <w:tcBorders>
              <w:tl2br w:val="nil"/>
              <w:tr2bl w:val="nil"/>
            </w:tcBorders>
          </w:tcPr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В один момент времени горит только одна сигнальная лампа светофора</w:t>
            </w:r>
          </w:p>
        </w:tc>
      </w:tr>
    </w:tbl>
    <w:p w:rsidR="003D3DED" w:rsidRPr="00EE78D4" w:rsidRDefault="003D3DED">
      <w:pPr>
        <w:rPr>
          <w:rFonts w:eastAsiaTheme="majorEastAsia" w:cstheme="minorHAnsi"/>
          <w:b/>
          <w:caps/>
          <w:color w:val="000000" w:themeColor="text1"/>
          <w:lang w:val="ru-RU"/>
        </w:rPr>
      </w:pPr>
    </w:p>
    <w:p w:rsidR="003D3DED" w:rsidRPr="00EE78D4" w:rsidRDefault="003D3DED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</w:p>
    <w:p w:rsidR="003D3DED" w:rsidRPr="00EE78D4" w:rsidRDefault="003D3DED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</w:p>
    <w:p w:rsidR="003D3DED" w:rsidRPr="00FA455F" w:rsidRDefault="00EE78D4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  <w:r w:rsidRPr="00FA455F">
        <w:rPr>
          <w:rFonts w:ascii="Arial" w:hAnsi="Arial" w:cs="Arial"/>
          <w:b/>
          <w:caps/>
          <w:lang w:val="ru-RU"/>
        </w:rPr>
        <w:t>дополнительная информация</w:t>
      </w:r>
    </w:p>
    <w:p w:rsidR="003D3DED" w:rsidRPr="00FA455F" w:rsidRDefault="00EE78D4">
      <w:pPr>
        <w:rPr>
          <w:rFonts w:eastAsiaTheme="majorEastAsia" w:cstheme="minorHAnsi"/>
          <w:color w:val="000000" w:themeColor="text1"/>
          <w:lang w:val="ru-RU"/>
        </w:rPr>
      </w:pPr>
      <w:r w:rsidRPr="00FA455F">
        <w:rPr>
          <w:rFonts w:eastAsiaTheme="majorEastAsia" w:cstheme="minorHAnsi"/>
          <w:color w:val="000000" w:themeColor="text1"/>
          <w:lang w:val="ru-RU"/>
        </w:rPr>
        <w:t>В зависимости от цвета и ориентации, заготовка будет перемещена в различные позиции.</w:t>
      </w:r>
    </w:p>
    <w:p w:rsidR="003D3DED" w:rsidRPr="00FA455F" w:rsidRDefault="003D3DED">
      <w:pPr>
        <w:rPr>
          <w:rFonts w:cstheme="minorHAnsi"/>
          <w:lang w:val="ru-RU"/>
        </w:rPr>
      </w:pPr>
    </w:p>
    <w:tbl>
      <w:tblPr>
        <w:tblStyle w:val="WSI-Table"/>
        <w:tblW w:w="0" w:type="auto"/>
        <w:jc w:val="center"/>
        <w:tblLook w:val="04A0"/>
      </w:tblPr>
      <w:tblGrid>
        <w:gridCol w:w="3090"/>
        <w:gridCol w:w="2453"/>
        <w:gridCol w:w="2961"/>
      </w:tblGrid>
      <w:tr w:rsidR="003D3DED" w:rsidTr="003D3DED">
        <w:trPr>
          <w:cnfStyle w:val="100000000000"/>
          <w:trHeight w:val="454"/>
          <w:jc w:val="center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3D3DED">
            <w:pPr>
              <w:jc w:val="center"/>
              <w:rPr>
                <w:rFonts w:cstheme="minorHAnsi"/>
                <w:caps w:val="0"/>
                <w:sz w:val="28"/>
                <w:szCs w:val="28"/>
                <w:lang w:val="ru-RU"/>
              </w:rPr>
            </w:pPr>
          </w:p>
        </w:tc>
        <w:tc>
          <w:tcPr>
            <w:tcW w:w="182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>ПЛАСТИКОВАЯ</w:t>
            </w:r>
          </w:p>
        </w:tc>
        <w:tc>
          <w:tcPr>
            <w:tcW w:w="296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МЕТАЛЛИЧЕСКАЯ</w:t>
            </w:r>
          </w:p>
        </w:tc>
      </w:tr>
      <w:tr w:rsidR="003D3DED" w:rsidTr="003D3DED">
        <w:trPr>
          <w:trHeight w:val="1454"/>
          <w:jc w:val="center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Процесспослеидентификации</w:t>
            </w:r>
          </w:p>
        </w:tc>
        <w:tc>
          <w:tcPr>
            <w:tcW w:w="182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603250" cy="664210"/>
                  <wp:effectExtent l="0" t="0" r="6350" b="8890"/>
                  <wp:docPr id="5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Рисунок 16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66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603250" cy="664210"/>
                  <wp:effectExtent l="0" t="0" r="6350" b="8890"/>
                  <wp:docPr id="57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Рисунок 14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66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Tr="003D3DED">
        <w:trPr>
          <w:trHeight w:val="454"/>
          <w:jc w:val="center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Накопитель</w:t>
            </w:r>
          </w:p>
        </w:tc>
        <w:tc>
          <w:tcPr>
            <w:tcW w:w="182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296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</w:tr>
      <w:tr w:rsidR="003D3DED" w:rsidTr="003D3DED">
        <w:trPr>
          <w:trHeight w:val="454"/>
          <w:jc w:val="center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lastRenderedPageBreak/>
              <w:t>Конецконвейернойленты</w:t>
            </w:r>
          </w:p>
        </w:tc>
        <w:tc>
          <w:tcPr>
            <w:tcW w:w="182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296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</w:tr>
    </w:tbl>
    <w:p w:rsidR="003D3DED" w:rsidRDefault="003D3DED">
      <w:pPr>
        <w:rPr>
          <w:lang w:val="en-US"/>
        </w:rPr>
      </w:pPr>
    </w:p>
    <w:p w:rsidR="003D3DED" w:rsidRDefault="003D3DED">
      <w:pPr>
        <w:rPr>
          <w:lang w:val="ru-RU"/>
        </w:rPr>
      </w:pPr>
    </w:p>
    <w:p w:rsidR="003D3DED" w:rsidRDefault="003D3DED">
      <w:pPr>
        <w:rPr>
          <w:lang w:val="ru-RU"/>
        </w:rPr>
      </w:pPr>
    </w:p>
    <w:p w:rsidR="003D3DED" w:rsidRDefault="003D3DED">
      <w:pPr>
        <w:rPr>
          <w:lang w:val="ru-RU"/>
        </w:rPr>
      </w:pPr>
    </w:p>
    <w:p w:rsidR="003D3DED" w:rsidRDefault="00EE78D4">
      <w:pPr>
        <w:pStyle w:val="1"/>
        <w:rPr>
          <w:rFonts w:ascii="Times New Roman" w:hAnsi="Times New Roman" w:cs="Times New Roman"/>
          <w:color w:val="385623" w:themeColor="accent6" w:themeShade="80"/>
          <w:lang w:val="en-US" w:eastAsia="ru-RU"/>
        </w:rPr>
      </w:pPr>
      <w:r>
        <w:rPr>
          <w:rFonts w:ascii="Times New Roman" w:hAnsi="Times New Roman" w:cs="Times New Roman"/>
          <w:color w:val="385623" w:themeColor="accent6" w:themeShade="80"/>
          <w:lang w:val="ru-RU"/>
        </w:rPr>
        <w:t>Модуль Б:</w:t>
      </w:r>
    </w:p>
    <w:p w:rsidR="003D3DED" w:rsidRDefault="003D3DED">
      <w:pPr>
        <w:rPr>
          <w:rFonts w:asciiTheme="minorHAnsi" w:hAnsiTheme="minorHAnsi"/>
          <w:lang w:val="ru-RU" w:eastAsia="ru-RU"/>
        </w:rPr>
      </w:pPr>
    </w:p>
    <w:tbl>
      <w:tblPr>
        <w:tblStyle w:val="-151"/>
        <w:tblpPr w:leftFromText="180" w:rightFromText="180" w:vertAnchor="text" w:horzAnchor="margin" w:tblpY="91"/>
        <w:tblW w:w="0" w:type="auto"/>
        <w:tblBorders>
          <w:top w:val="single" w:sz="18" w:space="0" w:color="A8D08D" w:themeColor="accent6" w:themeTint="99"/>
          <w:left w:val="single" w:sz="18" w:space="0" w:color="A8D08D" w:themeColor="accent6" w:themeTint="99"/>
          <w:bottom w:val="single" w:sz="18" w:space="0" w:color="A8D08D" w:themeColor="accent6" w:themeTint="99"/>
          <w:right w:val="single" w:sz="18" w:space="0" w:color="A8D08D" w:themeColor="accent6" w:themeTint="99"/>
          <w:insideH w:val="single" w:sz="18" w:space="0" w:color="A8D08D" w:themeColor="accent6" w:themeTint="99"/>
          <w:insideV w:val="single" w:sz="18" w:space="0" w:color="A8D08D" w:themeColor="accent6" w:themeTint="99"/>
        </w:tblBorders>
        <w:tblLook w:val="04A0"/>
      </w:tblPr>
      <w:tblGrid>
        <w:gridCol w:w="4927"/>
        <w:gridCol w:w="4927"/>
      </w:tblGrid>
      <w:tr w:rsidR="003D3DED" w:rsidRPr="00FA455F" w:rsidTr="003D3DED">
        <w:trPr>
          <w:cnfStyle w:val="100000000000"/>
        </w:trPr>
        <w:tc>
          <w:tcPr>
            <w:cnfStyle w:val="001000000000"/>
            <w:tcW w:w="9854" w:type="dxa"/>
            <w:gridSpan w:val="2"/>
            <w:tcBorders>
              <w:bottom w:val="nil"/>
            </w:tcBorders>
          </w:tcPr>
          <w:p w:rsidR="003D3DED" w:rsidRDefault="00EE78D4">
            <w:pPr>
              <w:pStyle w:val="3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Сборка, программирование и пуско-наладка Мехатронной линии</w:t>
            </w:r>
          </w:p>
        </w:tc>
      </w:tr>
      <w:tr w:rsidR="003D3DED" w:rsidTr="003D3DED">
        <w:trPr>
          <w:trHeight w:val="5944"/>
        </w:trPr>
        <w:tc>
          <w:tcPr>
            <w:cnfStyle w:val="001000000000"/>
            <w:tcW w:w="4927" w:type="dxa"/>
          </w:tcPr>
          <w:p w:rsidR="003D3DED" w:rsidRDefault="00EE78D4">
            <w:pPr>
              <w:pStyle w:val="3"/>
              <w:ind w:left="284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зАДАНИЕ</w:t>
            </w:r>
          </w:p>
          <w:p w:rsidR="003D3DED" w:rsidRDefault="00EE78D4">
            <w:pPr>
              <w:spacing w:after="0" w:line="240" w:lineRule="auto"/>
              <w:ind w:left="284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Выполните сборку механической части, пневматических и электрических подключений согласно схемам и чертежам.</w:t>
            </w:r>
          </w:p>
          <w:p w:rsidR="003D3DED" w:rsidRDefault="00EE78D4">
            <w:pPr>
              <w:spacing w:line="240" w:lineRule="auto"/>
              <w:ind w:left="284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Разработайте программу управления для ПЛК, согласно описанию алгоритма работы линии, и проведите пуско-наладочные работы.</w:t>
            </w:r>
          </w:p>
          <w:p w:rsidR="003D3DED" w:rsidRDefault="00EE78D4">
            <w:pPr>
              <w:spacing w:after="0" w:line="240" w:lineRule="auto"/>
              <w:ind w:firstLine="284"/>
              <w:rPr>
                <w:rFonts w:ascii="Times New Roman" w:hAnsi="Times New Roman" w:cs="Times New Roman"/>
                <w:bCs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Заданиесчитаетсязавершённымкогда:</w:t>
            </w:r>
          </w:p>
          <w:p w:rsidR="003D3DED" w:rsidRDefault="00EE78D4">
            <w:pPr>
              <w:numPr>
                <w:ilvl w:val="0"/>
                <w:numId w:val="6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Станция полностью собрана, пневматические и электрические подключения выполнены верно. Проверка осуществляется при помощи пульта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simubox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3D3DED" w:rsidRDefault="00EE78D4">
            <w:pPr>
              <w:numPr>
                <w:ilvl w:val="0"/>
                <w:numId w:val="6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Программа ПЛК выполняется без ошибок и сбоев. Проверка осуществляется согласно описанию алгоритма работы линии.</w:t>
            </w:r>
          </w:p>
          <w:p w:rsidR="003D3DED" w:rsidRDefault="00EE78D4">
            <w:pPr>
              <w:numPr>
                <w:ilvl w:val="0"/>
                <w:numId w:val="6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Система удовлетворяет всем требованиям, описанным в документе «Профессиональная практика».</w:t>
            </w:r>
          </w:p>
          <w:p w:rsidR="003D3DED" w:rsidRDefault="003D3DED">
            <w:pPr>
              <w:pStyle w:val="3"/>
              <w:outlineLvl w:val="2"/>
              <w:rPr>
                <w:rFonts w:asciiTheme="minorHAnsi" w:hAnsiTheme="minorHAnsi" w:cstheme="minorHAnsi"/>
                <w:bCs w:val="0"/>
                <w:szCs w:val="22"/>
                <w:lang w:val="ru-RU"/>
              </w:rPr>
            </w:pPr>
          </w:p>
        </w:tc>
        <w:tc>
          <w:tcPr>
            <w:tcW w:w="4927" w:type="dxa"/>
            <w:vAlign w:val="center"/>
          </w:tcPr>
          <w:p w:rsidR="003D3DED" w:rsidRDefault="00EE78D4">
            <w:pPr>
              <w:pStyle w:val="3"/>
              <w:jc w:val="center"/>
              <w:outlineLvl w:val="2"/>
              <w:cnfStyle w:val="000000000000"/>
              <w:rPr>
                <w:rFonts w:asciiTheme="minorHAnsi" w:hAnsiTheme="minorHAnsi" w:cstheme="minorHAnsi"/>
                <w:szCs w:val="22"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2834640" cy="1542415"/>
                  <wp:effectExtent l="0" t="0" r="10160" b="6985"/>
                  <wp:docPr id="45" name="Рисунок 11" descr="2021-12-07 18-21-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Рисунок 11" descr="2021-12-07 18-21-43.JPG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/>
                          <a:srcRect t="21220" r="898" b="68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640" cy="1542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RPr="00FA455F" w:rsidTr="003D3DED">
        <w:trPr>
          <w:trHeight w:val="645"/>
        </w:trPr>
        <w:tc>
          <w:tcPr>
            <w:cnfStyle w:val="001000000000"/>
            <w:tcW w:w="9854" w:type="dxa"/>
            <w:gridSpan w:val="2"/>
          </w:tcPr>
          <w:p w:rsidR="003D3DED" w:rsidRDefault="00EE78D4">
            <w:pPr>
              <w:pStyle w:val="3"/>
              <w:jc w:val="center"/>
              <w:outlineLvl w:val="2"/>
              <w:rPr>
                <w:rFonts w:cs="Arial"/>
                <w:bCs w:val="0"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Макс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имальное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время выполнения модуля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Б</w:t>
            </w:r>
          </w:p>
        </w:tc>
      </w:tr>
      <w:tr w:rsidR="003D3DED" w:rsidTr="003D3DED">
        <w:trPr>
          <w:trHeight w:val="645"/>
        </w:trPr>
        <w:tc>
          <w:tcPr>
            <w:cnfStyle w:val="001000000000"/>
            <w:tcW w:w="9854" w:type="dxa"/>
            <w:gridSpan w:val="2"/>
          </w:tcPr>
          <w:p w:rsidR="003D3DED" w:rsidRDefault="00EE78D4">
            <w:pPr>
              <w:pStyle w:val="3"/>
              <w:jc w:val="center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240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</w:tc>
      </w:tr>
    </w:tbl>
    <w:p w:rsidR="003D3DED" w:rsidRDefault="00EE78D4">
      <w:pPr>
        <w:pStyle w:val="3"/>
        <w:rPr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 w:eastAsia="ru-RU"/>
        </w:rPr>
        <w:lastRenderedPageBreak/>
        <w:t>РАСПОЛОЖЕНИЕ МОДУЛЕЙ СТАНЦИИ</w:t>
      </w:r>
      <w:r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3D3DED" w:rsidRDefault="00EE78D4">
      <w:pPr>
        <w:pStyle w:val="a"/>
        <w:numPr>
          <w:ilvl w:val="0"/>
          <w:numId w:val="0"/>
        </w:numPr>
        <w:ind w:left="284" w:hanging="284"/>
        <w:rPr>
          <w:rFonts w:asciiTheme="minorHAnsi" w:hAnsiTheme="minorHAnsi"/>
          <w:lang w:val="ru-RU"/>
        </w:rPr>
      </w:pPr>
      <w:r>
        <w:rPr>
          <w:rFonts w:asciiTheme="minorHAnsi" w:hAnsiTheme="minorHAnsi"/>
          <w:noProof/>
          <w:lang w:val="ru-RU" w:eastAsia="ru-RU"/>
        </w:rPr>
        <w:drawing>
          <wp:inline distT="0" distB="0" distL="114300" distR="114300">
            <wp:extent cx="5266690" cy="3950335"/>
            <wp:effectExtent l="0" t="0" r="3810" b="12065"/>
            <wp:docPr id="47" name="Изображение 47" descr="Позиции модулей 3 TASK 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Изображение 47" descr="Позиции модулей 3 TASK B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DED" w:rsidRDefault="003D3DED">
      <w:pPr>
        <w:pStyle w:val="a"/>
        <w:numPr>
          <w:ilvl w:val="0"/>
          <w:numId w:val="0"/>
        </w:numPr>
        <w:ind w:left="284" w:hanging="284"/>
        <w:rPr>
          <w:rFonts w:asciiTheme="minorHAnsi" w:hAnsiTheme="minorHAnsi"/>
          <w:lang w:val="ru-RU"/>
        </w:rPr>
      </w:pPr>
    </w:p>
    <w:p w:rsidR="003D3DED" w:rsidRDefault="003D3DED">
      <w:pPr>
        <w:pStyle w:val="a"/>
        <w:numPr>
          <w:ilvl w:val="0"/>
          <w:numId w:val="0"/>
        </w:numPr>
        <w:ind w:left="284" w:hanging="284"/>
        <w:rPr>
          <w:lang w:val="ru-RU"/>
        </w:rPr>
      </w:pPr>
    </w:p>
    <w:tbl>
      <w:tblPr>
        <w:tblStyle w:val="-361"/>
        <w:tblW w:w="0" w:type="auto"/>
        <w:tblLook w:val="04A0"/>
      </w:tblPr>
      <w:tblGrid>
        <w:gridCol w:w="1401"/>
        <w:gridCol w:w="7121"/>
      </w:tblGrid>
      <w:tr w:rsidR="003D3DED" w:rsidTr="003D3DED">
        <w:trPr>
          <w:cnfStyle w:val="100000000000"/>
        </w:trPr>
        <w:tc>
          <w:tcPr>
            <w:cnfStyle w:val="001000000100"/>
            <w:tcW w:w="1401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36"/>
                <w:szCs w:val="36"/>
                <w:lang w:val="ru-RU" w:eastAsia="ko-KR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ru-RU" w:eastAsia="ko-KR"/>
              </w:rPr>
              <w:t>Номер модуля</w:t>
            </w:r>
          </w:p>
        </w:tc>
        <w:tc>
          <w:tcPr>
            <w:tcW w:w="7121" w:type="dxa"/>
          </w:tcPr>
          <w:p w:rsidR="003D3DED" w:rsidRDefault="00EE78D4">
            <w:pPr>
              <w:spacing w:line="240" w:lineRule="auto"/>
              <w:jc w:val="center"/>
              <w:cnfStyle w:val="100000000000"/>
              <w:rPr>
                <w:rFonts w:ascii="Times New Roman" w:hAnsi="Times New Roman" w:cs="Times New Roman"/>
                <w:bCs w:val="0"/>
                <w:sz w:val="36"/>
                <w:szCs w:val="36"/>
                <w:lang w:val="ru-RU" w:eastAsia="ko-KR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ru-RU" w:eastAsia="ko-KR"/>
              </w:rPr>
              <w:t>Наименование модулей</w:t>
            </w:r>
          </w:p>
        </w:tc>
      </w:tr>
      <w:tr w:rsidR="003D3DED" w:rsidTr="003D3DED">
        <w:tc>
          <w:tcPr>
            <w:cnfStyle w:val="001000000000"/>
            <w:tcW w:w="1401" w:type="dxa"/>
            <w:tcBorders>
              <w:top w:val="single" w:sz="4" w:space="0" w:color="70AD47" w:themeColor="accent6"/>
              <w:bottom w:val="single" w:sz="4" w:space="0" w:color="70AD47" w:themeColor="accent6"/>
            </w:tcBorders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1</w:t>
            </w:r>
          </w:p>
        </w:tc>
        <w:tc>
          <w:tcPr>
            <w:tcW w:w="7121" w:type="dxa"/>
            <w:tcBorders>
              <w:top w:val="single" w:sz="4" w:space="0" w:color="70AD47" w:themeColor="accent6"/>
              <w:bottom w:val="single" w:sz="4" w:space="0" w:color="70AD47" w:themeColor="accent6"/>
            </w:tcBorders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Модуль установки крышки</w:t>
            </w:r>
          </w:p>
        </w:tc>
      </w:tr>
      <w:tr w:rsidR="003D3DED" w:rsidTr="003D3DED">
        <w:tc>
          <w:tcPr>
            <w:cnfStyle w:val="001000000000"/>
            <w:tcW w:w="1401" w:type="dxa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2</w:t>
            </w:r>
          </w:p>
        </w:tc>
        <w:tc>
          <w:tcPr>
            <w:tcW w:w="7121" w:type="dxa"/>
          </w:tcPr>
          <w:p w:rsidR="003D3DED" w:rsidRDefault="00EE78D4">
            <w:pPr>
              <w:spacing w:line="240" w:lineRule="auto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 w:eastAsia="ko-KR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 w:eastAsia="ko-KR"/>
              </w:rPr>
              <w:t xml:space="preserve">Модуль выдачи заготовки </w:t>
            </w:r>
          </w:p>
        </w:tc>
      </w:tr>
      <w:tr w:rsidR="003D3DED" w:rsidTr="003D3DED">
        <w:tc>
          <w:tcPr>
            <w:cnfStyle w:val="001000000000"/>
            <w:tcW w:w="1401" w:type="dxa"/>
            <w:tcBorders>
              <w:top w:val="single" w:sz="4" w:space="0" w:color="70AD47" w:themeColor="accent6"/>
              <w:bottom w:val="single" w:sz="4" w:space="0" w:color="70AD47" w:themeColor="accent6"/>
            </w:tcBorders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3</w:t>
            </w:r>
          </w:p>
        </w:tc>
        <w:tc>
          <w:tcPr>
            <w:tcW w:w="7121" w:type="dxa"/>
            <w:tcBorders>
              <w:top w:val="single" w:sz="4" w:space="0" w:color="70AD47" w:themeColor="accent6"/>
              <w:bottom w:val="single" w:sz="4" w:space="0" w:color="70AD47" w:themeColor="accent6"/>
            </w:tcBorders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 xml:space="preserve">Панель управления </w:t>
            </w:r>
          </w:p>
        </w:tc>
      </w:tr>
      <w:tr w:rsidR="003D3DED" w:rsidTr="003D3DED">
        <w:tc>
          <w:tcPr>
            <w:cnfStyle w:val="001000000000"/>
            <w:tcW w:w="1401" w:type="dxa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4</w:t>
            </w:r>
          </w:p>
        </w:tc>
        <w:tc>
          <w:tcPr>
            <w:tcW w:w="7121" w:type="dxa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 xml:space="preserve">Световая колонна </w:t>
            </w:r>
          </w:p>
        </w:tc>
      </w:tr>
    </w:tbl>
    <w:p w:rsidR="003D3DED" w:rsidRDefault="003D3DED">
      <w:pPr>
        <w:rPr>
          <w:rFonts w:ascii="Arial" w:hAnsi="Arial" w:cs="Arial"/>
          <w:b/>
          <w:lang w:val="ru-RU" w:eastAsia="ko-KR"/>
        </w:rPr>
      </w:pPr>
    </w:p>
    <w:p w:rsidR="003D3DED" w:rsidRDefault="003D3DED">
      <w:pPr>
        <w:rPr>
          <w:rFonts w:ascii="Arial" w:hAnsi="Arial" w:cs="Arial"/>
          <w:b/>
          <w:lang w:val="ru-RU" w:eastAsia="ko-KR"/>
        </w:rPr>
      </w:pPr>
    </w:p>
    <w:p w:rsidR="003D3DED" w:rsidRDefault="003D3DED">
      <w:pPr>
        <w:rPr>
          <w:rFonts w:ascii="Arial" w:hAnsi="Arial" w:cs="Arial"/>
          <w:b/>
          <w:lang w:val="ru-RU" w:eastAsia="ko-KR"/>
        </w:rPr>
      </w:pPr>
    </w:p>
    <w:p w:rsidR="003D3DED" w:rsidRDefault="003D3DED">
      <w:pPr>
        <w:rPr>
          <w:rFonts w:ascii="Arial" w:hAnsi="Arial" w:cs="Arial"/>
          <w:b/>
          <w:lang w:val="ru-RU" w:eastAsia="ko-KR"/>
        </w:rPr>
      </w:pPr>
    </w:p>
    <w:p w:rsidR="003D3DED" w:rsidRDefault="003D3DED">
      <w:pPr>
        <w:rPr>
          <w:rFonts w:ascii="Arial" w:hAnsi="Arial" w:cs="Arial"/>
          <w:b/>
          <w:lang w:val="ru-RU" w:eastAsia="ko-KR"/>
        </w:rPr>
      </w:pPr>
    </w:p>
    <w:p w:rsidR="003D3DED" w:rsidRDefault="003D3DED">
      <w:pPr>
        <w:rPr>
          <w:rFonts w:ascii="Arial" w:hAnsi="Arial" w:cs="Arial"/>
          <w:b/>
          <w:lang w:val="ru-RU" w:eastAsia="ko-KR"/>
        </w:rPr>
      </w:pPr>
    </w:p>
    <w:p w:rsidR="003D3DED" w:rsidRDefault="003D3DED">
      <w:pPr>
        <w:rPr>
          <w:rFonts w:ascii="Arial" w:hAnsi="Arial" w:cs="Arial"/>
          <w:b/>
          <w:lang w:val="ru-RU" w:eastAsia="ko-KR"/>
        </w:rPr>
      </w:pPr>
    </w:p>
    <w:p w:rsidR="003D3DED" w:rsidRDefault="003D3DED">
      <w:pPr>
        <w:rPr>
          <w:rFonts w:ascii="Arial" w:hAnsi="Arial" w:cs="Arial"/>
          <w:b/>
          <w:lang w:val="ru-RU" w:eastAsia="ko-KR"/>
        </w:rPr>
      </w:pPr>
    </w:p>
    <w:p w:rsidR="003D3DED" w:rsidRDefault="003D3DED">
      <w:pPr>
        <w:rPr>
          <w:rFonts w:ascii="Arial" w:hAnsi="Arial" w:cs="Arial"/>
          <w:b/>
          <w:lang w:val="ru-RU" w:eastAsia="ko-KR"/>
        </w:rPr>
      </w:pPr>
    </w:p>
    <w:p w:rsidR="003D3DED" w:rsidRDefault="003D3DED">
      <w:pPr>
        <w:rPr>
          <w:rFonts w:ascii="Arial" w:hAnsi="Arial" w:cs="Arial"/>
          <w:b/>
          <w:lang w:val="ru-RU" w:eastAsia="ko-KR"/>
        </w:rPr>
      </w:pPr>
    </w:p>
    <w:p w:rsidR="003D3DED" w:rsidRDefault="003D3DED">
      <w:pPr>
        <w:rPr>
          <w:rFonts w:ascii="Arial" w:hAnsi="Arial" w:cs="Arial"/>
          <w:b/>
          <w:lang w:val="ru-RU" w:eastAsia="ko-KR"/>
        </w:rPr>
      </w:pPr>
    </w:p>
    <w:p w:rsidR="003D3DED" w:rsidRDefault="003D3DED">
      <w:pPr>
        <w:pStyle w:val="a"/>
        <w:framePr w:wrap="auto" w:vAnchor="text" w:hAnchor="margin" w:y="1"/>
        <w:spacing w:after="0" w:line="240" w:lineRule="auto"/>
        <w:ind w:left="0"/>
        <w:rPr>
          <w:rFonts w:asciiTheme="minorHAnsi" w:hAnsiTheme="minorHAnsi"/>
          <w:highlight w:val="yellow"/>
          <w:lang w:val="ru-RU" w:eastAsia="de-DE"/>
        </w:rPr>
      </w:pPr>
    </w:p>
    <w:tbl>
      <w:tblPr>
        <w:tblStyle w:val="-111"/>
        <w:tblpPr w:leftFromText="180" w:rightFromText="180" w:vertAnchor="text" w:horzAnchor="margin" w:tblpY="387"/>
        <w:tblW w:w="9929" w:type="dxa"/>
        <w:tblBorders>
          <w:top w:val="single" w:sz="12" w:space="0" w:color="A8D08D" w:themeColor="accent6" w:themeTint="99"/>
          <w:left w:val="single" w:sz="12" w:space="0" w:color="A8D08D" w:themeColor="accent6" w:themeTint="99"/>
          <w:bottom w:val="single" w:sz="12" w:space="0" w:color="A8D08D" w:themeColor="accent6" w:themeTint="99"/>
          <w:right w:val="single" w:sz="12" w:space="0" w:color="A8D08D" w:themeColor="accent6" w:themeTint="99"/>
          <w:insideH w:val="single" w:sz="12" w:space="0" w:color="A8D08D" w:themeColor="accent6" w:themeTint="99"/>
          <w:insideV w:val="single" w:sz="12" w:space="0" w:color="A8D08D" w:themeColor="accent6" w:themeTint="99"/>
        </w:tblBorders>
        <w:tblLook w:val="04A0"/>
      </w:tblPr>
      <w:tblGrid>
        <w:gridCol w:w="9936"/>
      </w:tblGrid>
      <w:tr w:rsidR="003D3DED" w:rsidTr="003D3DED">
        <w:trPr>
          <w:cnfStyle w:val="100000000000"/>
          <w:trHeight w:val="492"/>
        </w:trPr>
        <w:tc>
          <w:tcPr>
            <w:cnfStyle w:val="001000000000"/>
            <w:tcW w:w="9929" w:type="dxa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rPr>
                <w:rFonts w:ascii="Times New Roman" w:hAnsi="Times New Roman" w:cs="Times New Roman"/>
                <w:b w:val="0"/>
                <w:color w:val="2E74B5" w:themeColor="accent1" w:themeShade="BF"/>
                <w:sz w:val="32"/>
                <w:szCs w:val="32"/>
                <w:lang w:val="ru-RU" w:eastAsia="ko-KR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lastRenderedPageBreak/>
              <w:t>Исходное положение модулей станции:</w:t>
            </w:r>
          </w:p>
        </w:tc>
      </w:tr>
      <w:tr w:rsidR="003D3DED" w:rsidTr="003D3DED">
        <w:trPr>
          <w:trHeight w:val="8307"/>
        </w:trPr>
        <w:tc>
          <w:tcPr>
            <w:cnfStyle w:val="001000000000"/>
            <w:tcW w:w="9929" w:type="dxa"/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after="0" w:line="240" w:lineRule="auto"/>
              <w:jc w:val="center"/>
              <w:rPr>
                <w:rFonts w:ascii="Arial" w:hAnsi="Arial" w:cs="Arial"/>
                <w:b w:val="0"/>
                <w:lang w:val="ru-RU" w:eastAsia="ru-RU"/>
              </w:rPr>
            </w:pPr>
            <w:r>
              <w:rPr>
                <w:rFonts w:ascii="Arial" w:hAnsi="Arial" w:cs="Arial"/>
                <w:noProof/>
                <w:lang w:val="ru-RU" w:eastAsia="ru-RU"/>
              </w:rPr>
              <w:drawing>
                <wp:inline distT="0" distB="0" distL="114300" distR="114300">
                  <wp:extent cx="6160770" cy="4620895"/>
                  <wp:effectExtent l="0" t="0" r="11430" b="1905"/>
                  <wp:docPr id="48" name="Изображение 48" descr="Фото станции 3 TASK 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Изображение 48" descr="Фото станции 3 TASK B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60770" cy="4620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RPr="00EE78D4" w:rsidTr="003D3DED">
        <w:trPr>
          <w:trHeight w:val="1570"/>
        </w:trPr>
        <w:tc>
          <w:tcPr>
            <w:cnfStyle w:val="001000000000"/>
            <w:tcW w:w="9929" w:type="dxa"/>
          </w:tcPr>
          <w:p w:rsidR="003D3DED" w:rsidRDefault="00EE78D4">
            <w:pPr>
              <w:pStyle w:val="a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Модуль установки крышки:</w:t>
            </w:r>
          </w:p>
          <w:p w:rsidR="003D3DED" w:rsidRDefault="00EE78D4">
            <w:pPr>
              <w:pStyle w:val="a"/>
              <w:numPr>
                <w:ilvl w:val="0"/>
                <w:numId w:val="0"/>
              </w:numPr>
              <w:spacing w:after="0" w:line="240" w:lineRule="auto"/>
              <w:ind w:firstLineChars="350" w:firstLine="980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8"/>
                <w:lang w:val="ru-RU"/>
              </w:rPr>
              <w:t>Все пневмоцилиндры втянуты</w:t>
            </w:r>
          </w:p>
          <w:p w:rsidR="003D3DED" w:rsidRDefault="00EE78D4">
            <w:pPr>
              <w:pStyle w:val="a"/>
              <w:numPr>
                <w:ilvl w:val="0"/>
                <w:numId w:val="0"/>
              </w:numPr>
              <w:spacing w:after="0" w:line="240" w:lineRule="auto"/>
              <w:ind w:firstLineChars="350" w:firstLine="980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8"/>
                <w:lang w:val="ru-RU"/>
              </w:rPr>
              <w:t>Вакуум выключен</w:t>
            </w:r>
          </w:p>
          <w:p w:rsidR="003D3DED" w:rsidRDefault="00EE78D4">
            <w:pPr>
              <w:pStyle w:val="a"/>
              <w:numPr>
                <w:ilvl w:val="0"/>
                <w:numId w:val="0"/>
              </w:numPr>
              <w:spacing w:after="0" w:line="240" w:lineRule="auto"/>
              <w:ind w:left="284" w:hanging="284"/>
              <w:rPr>
                <w:rFonts w:ascii="Times New Roman" w:hAnsi="Times New Roman" w:cs="Times New Roman"/>
                <w:b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Исходное состояние станции согласно заданию А2 модуля А</w:t>
            </w:r>
          </w:p>
          <w:p w:rsidR="003D3DED" w:rsidRDefault="003D3DED">
            <w:pPr>
              <w:pStyle w:val="a"/>
              <w:numPr>
                <w:ilvl w:val="0"/>
                <w:numId w:val="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</w:tbl>
    <w:p w:rsidR="003D3DED" w:rsidRPr="00EE78D4" w:rsidRDefault="00EE78D4">
      <w:pPr>
        <w:spacing w:after="160"/>
        <w:rPr>
          <w:rFonts w:asciiTheme="minorHAnsi" w:hAnsiTheme="minorHAnsi"/>
          <w:lang w:val="ru-RU" w:eastAsia="de-DE"/>
        </w:rPr>
      </w:pPr>
      <w:r w:rsidRPr="00EE78D4">
        <w:rPr>
          <w:rFonts w:asciiTheme="minorHAnsi" w:hAnsiTheme="minorHAnsi"/>
          <w:lang w:val="ru-RU" w:eastAsia="de-DE"/>
        </w:rPr>
        <w:br w:type="page"/>
      </w:r>
    </w:p>
    <w:p w:rsidR="003D3DED" w:rsidRDefault="00EE78D4">
      <w:pPr>
        <w:pStyle w:val="2"/>
        <w:jc w:val="center"/>
        <w:rPr>
          <w:rFonts w:asciiTheme="minorHAnsi" w:hAnsiTheme="minorHAnsi" w:cstheme="minorHAnsi"/>
          <w:sz w:val="24"/>
          <w:lang w:val="ru-RU"/>
        </w:rPr>
      </w:pPr>
      <w:r>
        <w:rPr>
          <w:rFonts w:ascii="Times New Roman" w:hAnsi="Times New Roman" w:cs="Times New Roman"/>
          <w:color w:val="auto"/>
          <w:szCs w:val="32"/>
          <w:lang w:val="ru-RU"/>
        </w:rPr>
        <w:lastRenderedPageBreak/>
        <w:t>ПОзиции заготовки на конвейере</w:t>
      </w:r>
    </w:p>
    <w:p w:rsidR="003D3DED" w:rsidRDefault="00EE78D4">
      <w:pPr>
        <w:rPr>
          <w:rFonts w:ascii="Times New Roman" w:hAnsi="Times New Roman" w:cs="Times New Roman"/>
          <w:sz w:val="32"/>
          <w:szCs w:val="32"/>
          <w:lang w:val="ru-RU"/>
        </w:rPr>
      </w:pPr>
      <w:r>
        <w:rPr>
          <w:rFonts w:ascii="Times New Roman" w:hAnsi="Times New Roman" w:cs="Times New Roman"/>
          <w:noProof/>
          <w:sz w:val="32"/>
          <w:szCs w:val="32"/>
          <w:lang w:val="ru-RU" w:eastAsia="ru-RU"/>
        </w:rPr>
        <w:drawing>
          <wp:inline distT="0" distB="0" distL="114300" distR="114300">
            <wp:extent cx="5266690" cy="3950335"/>
            <wp:effectExtent l="0" t="0" r="3810" b="12065"/>
            <wp:docPr id="49" name="Изображение 49" descr="Позиции заготовки TASK 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Изображение 49" descr="Позиции заготовки TASK B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-361"/>
        <w:tblW w:w="0" w:type="auto"/>
        <w:tblLook w:val="04A0"/>
      </w:tblPr>
      <w:tblGrid>
        <w:gridCol w:w="1578"/>
        <w:gridCol w:w="6944"/>
      </w:tblGrid>
      <w:tr w:rsidR="003D3DED" w:rsidTr="003D3DED">
        <w:trPr>
          <w:cnfStyle w:val="100000000000"/>
        </w:trPr>
        <w:tc>
          <w:tcPr>
            <w:cnfStyle w:val="001000000100"/>
            <w:tcW w:w="1578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36"/>
                <w:szCs w:val="36"/>
                <w:lang w:val="ru-RU" w:eastAsia="ko-KR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ru-RU" w:eastAsia="ko-KR"/>
              </w:rPr>
              <w:t>Номер позиции</w:t>
            </w:r>
          </w:p>
        </w:tc>
        <w:tc>
          <w:tcPr>
            <w:tcW w:w="6944" w:type="dxa"/>
          </w:tcPr>
          <w:p w:rsidR="003D3DED" w:rsidRDefault="00EE78D4">
            <w:pPr>
              <w:spacing w:line="240" w:lineRule="auto"/>
              <w:jc w:val="center"/>
              <w:cnfStyle w:val="100000000000"/>
              <w:rPr>
                <w:rFonts w:ascii="Times New Roman" w:hAnsi="Times New Roman" w:cs="Times New Roman"/>
                <w:bCs w:val="0"/>
                <w:sz w:val="36"/>
                <w:szCs w:val="36"/>
                <w:lang w:val="ru-RU" w:eastAsia="ko-KR"/>
              </w:rPr>
            </w:pPr>
            <w:r>
              <w:rPr>
                <w:rFonts w:ascii="Times New Roman" w:hAnsi="Times New Roman" w:cs="Times New Roman"/>
                <w:sz w:val="36"/>
                <w:szCs w:val="36"/>
                <w:lang w:val="ru-RU" w:eastAsia="ko-KR"/>
              </w:rPr>
              <w:t>Наименование позиции</w:t>
            </w:r>
          </w:p>
        </w:tc>
      </w:tr>
      <w:tr w:rsidR="003D3DED" w:rsidTr="003D3DED">
        <w:tc>
          <w:tcPr>
            <w:cnfStyle w:val="001000000000"/>
            <w:tcW w:w="1578" w:type="dxa"/>
            <w:tcBorders>
              <w:top w:val="single" w:sz="4" w:space="0" w:color="70AD47" w:themeColor="accent6"/>
              <w:bottom w:val="single" w:sz="4" w:space="0" w:color="70AD47" w:themeColor="accent6"/>
            </w:tcBorders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1</w:t>
            </w:r>
          </w:p>
        </w:tc>
        <w:tc>
          <w:tcPr>
            <w:tcW w:w="6944" w:type="dxa"/>
            <w:tcBorders>
              <w:top w:val="single" w:sz="4" w:space="0" w:color="70AD47" w:themeColor="accent6"/>
              <w:bottom w:val="single" w:sz="4" w:space="0" w:color="70AD47" w:themeColor="accent6"/>
            </w:tcBorders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Площадка для крышки</w:t>
            </w:r>
          </w:p>
        </w:tc>
      </w:tr>
      <w:tr w:rsidR="003D3DED" w:rsidTr="003D3DED">
        <w:tc>
          <w:tcPr>
            <w:cnfStyle w:val="001000000000"/>
            <w:tcW w:w="1578" w:type="dxa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2</w:t>
            </w:r>
          </w:p>
        </w:tc>
        <w:tc>
          <w:tcPr>
            <w:tcW w:w="6944" w:type="dxa"/>
          </w:tcPr>
          <w:p w:rsidR="003D3DED" w:rsidRDefault="00EE78D4">
            <w:pPr>
              <w:spacing w:line="240" w:lineRule="auto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 w:eastAsia="ko-KR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 w:eastAsia="ko-KR"/>
              </w:rPr>
              <w:t>Позиция установки крышки</w:t>
            </w:r>
          </w:p>
        </w:tc>
      </w:tr>
      <w:tr w:rsidR="003D3DED" w:rsidTr="003D3DED">
        <w:tc>
          <w:tcPr>
            <w:cnfStyle w:val="001000000000"/>
            <w:tcW w:w="1578" w:type="dxa"/>
            <w:tcBorders>
              <w:top w:val="single" w:sz="4" w:space="0" w:color="70AD47" w:themeColor="accent6"/>
              <w:bottom w:val="single" w:sz="4" w:space="0" w:color="70AD47" w:themeColor="accent6"/>
            </w:tcBorders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  <w:lang w:val="ru-RU" w:eastAsia="ko-KR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 w:eastAsia="ko-KR"/>
              </w:rPr>
              <w:t>3</w:t>
            </w:r>
          </w:p>
        </w:tc>
        <w:tc>
          <w:tcPr>
            <w:tcW w:w="6944" w:type="dxa"/>
            <w:tcBorders>
              <w:top w:val="single" w:sz="4" w:space="0" w:color="70AD47" w:themeColor="accent6"/>
              <w:bottom w:val="single" w:sz="4" w:space="0" w:color="70AD47" w:themeColor="accent6"/>
            </w:tcBorders>
          </w:tcPr>
          <w:p w:rsidR="003D3DED" w:rsidRDefault="00EE78D4">
            <w:pPr>
              <w:pStyle w:val="a"/>
              <w:numPr>
                <w:ilvl w:val="0"/>
                <w:numId w:val="0"/>
              </w:numPr>
              <w:spacing w:line="240" w:lineRule="auto"/>
              <w:ind w:left="284" w:hanging="284"/>
              <w:cnfStyle w:val="000000000000"/>
              <w:rPr>
                <w:rFonts w:ascii="Times New Roman" w:hAnsi="Times New Roman" w:cs="Times New Roman"/>
                <w:sz w:val="32"/>
                <w:szCs w:val="32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32"/>
                <w:lang w:val="ru-RU"/>
              </w:rPr>
              <w:t>Позиция определения заготовки</w:t>
            </w:r>
          </w:p>
        </w:tc>
      </w:tr>
    </w:tbl>
    <w:p w:rsidR="003D3DED" w:rsidRDefault="003D3DED">
      <w:pPr>
        <w:rPr>
          <w:rFonts w:ascii="Times New Roman" w:hAnsi="Times New Roman" w:cs="Times New Roman"/>
          <w:sz w:val="32"/>
          <w:szCs w:val="32"/>
          <w:lang w:val="ru-RU"/>
        </w:rPr>
      </w:pPr>
    </w:p>
    <w:tbl>
      <w:tblPr>
        <w:tblStyle w:val="WSI-Table"/>
        <w:tblW w:w="0" w:type="auto"/>
        <w:tbl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single" w:sz="8" w:space="0" w:color="70AD47" w:themeColor="accent6"/>
          <w:insideV w:val="single" w:sz="8" w:space="0" w:color="70AD47" w:themeColor="accent6"/>
        </w:tblBorders>
        <w:tblLook w:val="04A0"/>
      </w:tblPr>
      <w:tblGrid>
        <w:gridCol w:w="5474"/>
        <w:gridCol w:w="4448"/>
      </w:tblGrid>
      <w:tr w:rsidR="003D3DED" w:rsidTr="003D3DED">
        <w:trPr>
          <w:cnfStyle w:val="100000000000"/>
        </w:trPr>
        <w:tc>
          <w:tcPr>
            <w:tcW w:w="5474" w:type="dxa"/>
            <w:tcBorders>
              <w:tl2br w:val="nil"/>
              <w:tr2bl w:val="nil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>ДОПОЛНИТЕЛЬНЫЕ ВИДЫ СТАНЦИИ</w:t>
            </w:r>
          </w:p>
        </w:tc>
        <w:tc>
          <w:tcPr>
            <w:tcW w:w="4448" w:type="dxa"/>
            <w:tcBorders>
              <w:tl2br w:val="nil"/>
              <w:tr2bl w:val="nil"/>
            </w:tcBorders>
            <w:shd w:val="clear" w:color="auto" w:fill="70AD47" w:themeFill="accent6"/>
          </w:tcPr>
          <w:p w:rsidR="003D3DED" w:rsidRDefault="003D3DED">
            <w:pPr>
              <w:rPr>
                <w:rFonts w:cstheme="minorHAnsi"/>
                <w:b w:val="0"/>
                <w:caps w:val="0"/>
                <w:sz w:val="28"/>
                <w:szCs w:val="28"/>
                <w:lang w:val="ru-RU"/>
              </w:rPr>
            </w:pPr>
          </w:p>
        </w:tc>
      </w:tr>
      <w:tr w:rsidR="003D3DED" w:rsidTr="003D3DED">
        <w:tc>
          <w:tcPr>
            <w:tcW w:w="5474" w:type="dxa"/>
            <w:tcBorders>
              <w:tl2br w:val="nil"/>
              <w:tr2bl w:val="nil"/>
            </w:tcBorders>
          </w:tcPr>
          <w:p w:rsidR="003D3DED" w:rsidRDefault="00EE78D4">
            <w:pPr>
              <w:jc w:val="center"/>
              <w:rPr>
                <w:rFonts w:cstheme="minorHAnsi"/>
                <w:lang w:val="ru-RU"/>
              </w:rPr>
            </w:pPr>
            <w:r>
              <w:rPr>
                <w:rFonts w:cstheme="minorHAnsi"/>
                <w:noProof/>
                <w:lang w:val="ru-RU" w:eastAsia="ru-RU"/>
              </w:rPr>
              <w:drawing>
                <wp:inline distT="0" distB="0" distL="0" distR="0">
                  <wp:extent cx="2439670" cy="1830070"/>
                  <wp:effectExtent l="0" t="0" r="11430" b="11430"/>
                  <wp:docPr id="50" name="Рисунок 13" descr="2021-12-07 18-22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Рисунок 13" descr="2021-12-07 18-22-01.JPG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9670" cy="1830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8" w:type="dxa"/>
            <w:tcBorders>
              <w:tl2br w:val="nil"/>
              <w:tr2bl w:val="nil"/>
            </w:tcBorders>
          </w:tcPr>
          <w:p w:rsidR="003D3DED" w:rsidRDefault="00EE78D4">
            <w:pPr>
              <w:jc w:val="center"/>
              <w:rPr>
                <w:rFonts w:cstheme="minorHAnsi"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114300" distR="114300">
                  <wp:extent cx="2429510" cy="1727835"/>
                  <wp:effectExtent l="0" t="0" r="8890" b="12065"/>
                  <wp:docPr id="51" name="Изображени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9510" cy="1727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3DED" w:rsidRDefault="003D3DED">
      <w:pPr>
        <w:rPr>
          <w:rFonts w:ascii="Times New Roman" w:hAnsi="Times New Roman" w:cs="Times New Roman"/>
          <w:sz w:val="32"/>
          <w:szCs w:val="32"/>
          <w:lang w:val="ru-RU"/>
        </w:rPr>
      </w:pPr>
    </w:p>
    <w:p w:rsidR="003D3DED" w:rsidRDefault="00EE78D4">
      <w:pPr>
        <w:pStyle w:val="a5"/>
        <w:ind w:left="284"/>
        <w:rPr>
          <w:rFonts w:cstheme="minorHAnsi"/>
          <w:color w:val="003764"/>
          <w:sz w:val="36"/>
          <w:szCs w:val="36"/>
          <w:lang w:eastAsia="ru-RU"/>
        </w:rPr>
      </w:pPr>
      <w:r>
        <w:rPr>
          <w:rFonts w:ascii="Times New Roman" w:hAnsi="Times New Roman" w:cs="Times New Roman"/>
          <w:b/>
          <w:caps/>
        </w:rPr>
        <w:lastRenderedPageBreak/>
        <w:t>Пневматика</w:t>
      </w:r>
    </w:p>
    <w:tbl>
      <w:tblPr>
        <w:tblStyle w:val="WSI-Table"/>
        <w:tblW w:w="0" w:type="auto"/>
        <w:tblLook w:val="04A0"/>
      </w:tblPr>
      <w:tblGrid>
        <w:gridCol w:w="3287"/>
        <w:gridCol w:w="2795"/>
        <w:gridCol w:w="825"/>
        <w:gridCol w:w="3015"/>
      </w:tblGrid>
      <w:tr w:rsidR="003D3DED" w:rsidRPr="00FA455F" w:rsidTr="003D3DED">
        <w:trPr>
          <w:cnfStyle w:val="100000000000"/>
        </w:trPr>
        <w:tc>
          <w:tcPr>
            <w:tcW w:w="10436" w:type="dxa"/>
            <w:gridSpan w:val="4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b w:val="0"/>
                <w:caps w:val="0"/>
                <w:sz w:val="28"/>
                <w:szCs w:val="28"/>
                <w:lang w:val="ru-RU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>ПОДКЛЮЧЕНИЕ ПНЕВМАТИЧЕСКИХ ЭЛЕМЕНТОВ МОДУЛЯ УПАКОВКИ</w:t>
            </w:r>
          </w:p>
        </w:tc>
      </w:tr>
      <w:tr w:rsidR="003D3DED" w:rsidTr="003D3DED">
        <w:tc>
          <w:tcPr>
            <w:tcW w:w="6262" w:type="dxa"/>
            <w:gridSpan w:val="2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auto"/>
          </w:tcPr>
          <w:p w:rsidR="003D3DED" w:rsidRDefault="00C37DD4">
            <w:pPr>
              <w:jc w:val="center"/>
              <w:rPr>
                <w:rFonts w:cstheme="minorHAnsi"/>
                <w:lang w:val="ru-RU"/>
              </w:rPr>
            </w:pPr>
            <w:r w:rsidRPr="00C37DD4">
              <w:rPr>
                <w:rFonts w:cstheme="minorHAnsi"/>
                <w:noProof/>
              </w:rPr>
              <w:pict>
                <v:shapetype id="_x0000_t123" coordsize="21600,21600" o:spt="123" path="m10800,qx,10800,10800,21600,21600,10800,10800,xem3163,3163nfl18437,18437em3163,18437nfl18437,3163e">
                  <v:path o:extrusionok="f" gradientshapeok="t" o:connecttype="custom" o:connectlocs="10800,0;3163,3163;0,10800;3163,18437;10800,21600;18437,18437;21600,10800;18437,3163" textboxrect="3163,3163,18437,18437"/>
                </v:shapetype>
                <v:shape id="Блок-схема: узел суммирования 21" o:spid="_x0000_s1026" type="#_x0000_t123" style="position:absolute;left:0;text-align:left;margin-left:155.85pt;margin-top:110.1pt;width:58.5pt;height:58.5pt;z-index:25166233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" filled="f" strokecolor="#c00000" strokeweight="2.5pt">
                  <v:stroke joinstyle="miter"/>
                  <v:textbox>
                    <w:txbxContent>
                      <w:p w:rsidR="003D3DED" w:rsidRDefault="003D3DED">
                        <w:pPr>
                          <w:jc w:val="center"/>
                        </w:pPr>
                      </w:p>
                    </w:txbxContent>
                  </v:textbox>
                </v:shape>
              </w:pict>
            </w:r>
            <w:r w:rsidR="00EE78D4">
              <w:rPr>
                <w:noProof/>
                <w:lang w:val="ru-RU" w:eastAsia="ru-RU"/>
              </w:rPr>
              <w:drawing>
                <wp:inline distT="0" distB="0" distL="0" distR="0">
                  <wp:extent cx="3599815" cy="3557270"/>
                  <wp:effectExtent l="0" t="0" r="6985" b="11430"/>
                  <wp:docPr id="6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Рисунок 6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3557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74" w:type="dxa"/>
            <w:gridSpan w:val="2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auto"/>
          </w:tcPr>
          <w:p w:rsidR="003D3DED" w:rsidRDefault="00EE78D4">
            <w:pPr>
              <w:jc w:val="center"/>
              <w:rPr>
                <w:rFonts w:cstheme="minorHAnsi"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2279015" cy="1953260"/>
                  <wp:effectExtent l="0" t="0" r="6985" b="2540"/>
                  <wp:docPr id="16" name="Рисунок 1525" descr="https://www.festo-didactic.com/ov3/media/customers/1100/000582210012481614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25" descr="https://www.festo-didactic.com/ov3/media/customers/1100/000582210012481614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9015" cy="1953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Tr="003D3DED">
        <w:tc>
          <w:tcPr>
            <w:tcW w:w="3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b/>
                <w:szCs w:val="24"/>
              </w:rPr>
            </w:pPr>
            <w:r>
              <w:rPr>
                <w:rFonts w:cstheme="minorHAnsi"/>
                <w:b/>
                <w:szCs w:val="24"/>
                <w:lang w:val="ru-RU"/>
              </w:rPr>
              <w:t xml:space="preserve">ГОРИЗОНТАЛЬНАЯ </w:t>
            </w:r>
            <w:r>
              <w:rPr>
                <w:rFonts w:cstheme="minorHAnsi"/>
                <w:b/>
                <w:szCs w:val="24"/>
              </w:rPr>
              <w:t>НАПРАВЛЯЮЩАЯ</w:t>
            </w:r>
          </w:p>
        </w:tc>
        <w:tc>
          <w:tcPr>
            <w:tcW w:w="3818" w:type="dxa"/>
            <w:gridSpan w:val="2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b/>
                <w:szCs w:val="24"/>
              </w:rPr>
            </w:pPr>
            <w:r>
              <w:rPr>
                <w:rFonts w:cstheme="minorHAnsi"/>
                <w:b/>
                <w:szCs w:val="24"/>
              </w:rPr>
              <w:t>ВЕРТИКАЛЬНАЯ НАПРАВЛЯЮЩАЯ</w:t>
            </w:r>
          </w:p>
        </w:tc>
        <w:tc>
          <w:tcPr>
            <w:tcW w:w="3248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b/>
                <w:szCs w:val="24"/>
              </w:rPr>
            </w:pPr>
            <w:r>
              <w:rPr>
                <w:rFonts w:cstheme="minorHAnsi"/>
                <w:b/>
                <w:szCs w:val="24"/>
              </w:rPr>
              <w:t>ВАКУУМНЫЙ ЗАХВАТ</w:t>
            </w:r>
          </w:p>
        </w:tc>
      </w:tr>
      <w:tr w:rsidR="003D3DED" w:rsidTr="003D3DED">
        <w:tc>
          <w:tcPr>
            <w:tcW w:w="3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C37DD4">
            <w:pPr>
              <w:jc w:val="center"/>
            </w:pPr>
            <w:r w:rsidRPr="00C37DD4">
              <w:rPr>
                <w:noProof/>
                <w:szCs w:val="20"/>
                <w:lang w:eastAsia="ru-RU"/>
              </w:rPr>
              <w:pict>
                <v:rect id="Прямоугольник 53" o:spid="_x0000_s1027" style="position:absolute;left:0;text-align:left;margin-left:110.15pt;margin-top:137.85pt;width:35.65pt;height:76.35pt;z-index:2516664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" strokecolor="white">
                  <v:textbox>
                    <w:txbxContent>
                      <w:p w:rsidR="003D3DED" w:rsidRDefault="003D3DED">
                        <w:pPr>
                          <w:jc w:val="center"/>
                        </w:pPr>
                      </w:p>
                    </w:txbxContent>
                  </v:textbox>
                </v:rect>
              </w:pict>
            </w:r>
            <w:r w:rsidR="00EE78D4">
              <w:rPr>
                <w:noProof/>
                <w:lang w:val="ru-RU" w:eastAsia="ru-RU"/>
              </w:rPr>
              <w:drawing>
                <wp:inline distT="0" distB="0" distL="0" distR="0">
                  <wp:extent cx="1547495" cy="2830195"/>
                  <wp:effectExtent l="0" t="0" r="1905" b="1905"/>
                  <wp:docPr id="228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Рисунок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r="713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7800" cy="2830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8" w:type="dxa"/>
            <w:gridSpan w:val="2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C37DD4">
            <w:pPr>
              <w:jc w:val="center"/>
            </w:pPr>
            <w:r w:rsidRPr="00C37DD4">
              <w:rPr>
                <w:noProof/>
                <w:lang w:eastAsia="ru-RU"/>
              </w:rPr>
              <w:pict>
                <v:rect id="Прямоугольник 58" o:spid="_x0000_s1028" style="position:absolute;left:0;text-align:left;margin-left:-.4pt;margin-top:57.7pt;width:35.65pt;height:76.35pt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" strokecolor="white">
                  <v:textbox>
                    <w:txbxContent>
                      <w:p w:rsidR="003D3DED" w:rsidRDefault="003D3DED">
                        <w:pPr>
                          <w:jc w:val="center"/>
                        </w:pPr>
                      </w:p>
                    </w:txbxContent>
                  </v:textbox>
                </v:rect>
              </w:pict>
            </w:r>
            <w:r w:rsidRPr="00C37DD4">
              <w:rPr>
                <w:noProof/>
                <w:lang w:eastAsia="ru-RU"/>
              </w:rPr>
              <w:pict>
                <v:rect id="Прямоугольник 59" o:spid="_x0000_s1029" style="position:absolute;left:0;text-align:left;margin-left:137.95pt;margin-top:126.6pt;width:35.65pt;height:76.35pt;z-index:251664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" strokecolor="white">
                  <v:textbox>
                    <w:txbxContent>
                      <w:p w:rsidR="003D3DED" w:rsidRDefault="003D3DED">
                        <w:pPr>
                          <w:jc w:val="center"/>
                        </w:pPr>
                      </w:p>
                    </w:txbxContent>
                  </v:textbox>
                </v:rect>
              </w:pict>
            </w:r>
            <w:r w:rsidR="00EE78D4">
              <w:rPr>
                <w:noProof/>
                <w:lang w:val="ru-RU" w:eastAsia="ru-RU"/>
              </w:rPr>
              <w:drawing>
                <wp:inline distT="0" distB="0" distL="0" distR="0">
                  <wp:extent cx="2163445" cy="2830195"/>
                  <wp:effectExtent l="0" t="0" r="8255" b="1905"/>
                  <wp:docPr id="1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27646" r="322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3778" cy="28306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8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C37DD4">
            <w:pPr>
              <w:jc w:val="center"/>
            </w:pPr>
            <w:r w:rsidRPr="00C37DD4">
              <w:rPr>
                <w:noProof/>
                <w:szCs w:val="20"/>
                <w:lang w:eastAsia="ru-RU"/>
              </w:rPr>
              <w:pict>
                <v:rect id="Прямоугольник 60" o:spid="_x0000_s1030" style="position:absolute;left:0;text-align:left;margin-left:98.85pt;margin-top:61.5pt;width:35.65pt;height:17.4pt;z-index:2516674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" strokecolor="white">
                  <v:textbox>
                    <w:txbxContent>
                      <w:p w:rsidR="003D3DED" w:rsidRDefault="003D3DED">
                        <w:pPr>
                          <w:jc w:val="center"/>
                        </w:pPr>
                      </w:p>
                    </w:txbxContent>
                  </v:textbox>
                </v:rect>
              </w:pict>
            </w:r>
            <w:r w:rsidRPr="00C37DD4">
              <w:rPr>
                <w:noProof/>
                <w:lang w:eastAsia="ru-RU"/>
              </w:rPr>
              <w:pict>
                <v:rect id="Прямоугольник 61" o:spid="_x0000_s1031" style="position:absolute;left:0;text-align:left;margin-left:4.2pt;margin-top:8.15pt;width:35.65pt;height:76.35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" strokecolor="white">
                  <v:textbox>
                    <w:txbxContent>
                      <w:p w:rsidR="003D3DED" w:rsidRDefault="003D3DED">
                        <w:pPr>
                          <w:jc w:val="center"/>
                        </w:pPr>
                      </w:p>
                    </w:txbxContent>
                  </v:textbox>
                </v:rect>
              </w:pict>
            </w:r>
            <w:r w:rsidR="00EE78D4">
              <w:rPr>
                <w:noProof/>
                <w:lang w:val="ru-RU" w:eastAsia="ru-RU"/>
              </w:rPr>
              <w:drawing>
                <wp:inline distT="0" distB="0" distL="0" distR="0">
                  <wp:extent cx="1483360" cy="2830195"/>
                  <wp:effectExtent l="0" t="0" r="2540" b="1905"/>
                  <wp:docPr id="19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61347" r="110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3746" cy="2830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3DED" w:rsidRPr="00FA455F" w:rsidRDefault="00EE78D4">
      <w:pPr>
        <w:pStyle w:val="a5"/>
        <w:ind w:left="284"/>
        <w:rPr>
          <w:rFonts w:ascii="Times New Roman" w:hAnsi="Times New Roman" w:cs="Times New Roman"/>
          <w:b/>
          <w:caps/>
          <w:lang w:val="ru-RU"/>
        </w:rPr>
      </w:pPr>
      <w:r>
        <w:rPr>
          <w:rFonts w:ascii="Times New Roman" w:hAnsi="Times New Roman" w:cs="Times New Roman"/>
          <w:sz w:val="32"/>
          <w:szCs w:val="32"/>
          <w:lang w:val="ru-RU"/>
        </w:rPr>
        <w:br w:type="page"/>
      </w:r>
      <w:r>
        <w:rPr>
          <w:rFonts w:ascii="Times New Roman" w:hAnsi="Times New Roman" w:cs="Times New Roman"/>
          <w:b/>
          <w:caps/>
          <w:lang w:val="ru-RU"/>
        </w:rPr>
        <w:lastRenderedPageBreak/>
        <w:t xml:space="preserve">ИНФОРМАЦИЯ О ПОДКЛЮЧЕНИИ </w:t>
      </w:r>
      <w:r w:rsidRPr="00FA455F">
        <w:rPr>
          <w:rFonts w:ascii="Times New Roman" w:hAnsi="Times New Roman" w:cs="Times New Roman"/>
          <w:b/>
          <w:caps/>
          <w:lang w:val="ru-RU"/>
        </w:rPr>
        <w:t>Многополюсн</w:t>
      </w:r>
      <w:r>
        <w:rPr>
          <w:rFonts w:ascii="Times New Roman" w:hAnsi="Times New Roman" w:cs="Times New Roman"/>
          <w:b/>
          <w:caps/>
          <w:lang w:val="ru-RU"/>
        </w:rPr>
        <w:t>ОГО</w:t>
      </w:r>
      <w:r w:rsidRPr="00FA455F">
        <w:rPr>
          <w:rFonts w:ascii="Times New Roman" w:hAnsi="Times New Roman" w:cs="Times New Roman"/>
          <w:b/>
          <w:caps/>
          <w:lang w:val="ru-RU"/>
        </w:rPr>
        <w:t xml:space="preserve"> модул</w:t>
      </w:r>
      <w:r>
        <w:rPr>
          <w:rFonts w:ascii="Times New Roman" w:hAnsi="Times New Roman" w:cs="Times New Roman"/>
          <w:b/>
          <w:caps/>
          <w:lang w:val="ru-RU"/>
        </w:rPr>
        <w:t>Я</w:t>
      </w:r>
      <w:r w:rsidRPr="00FA455F">
        <w:rPr>
          <w:rFonts w:ascii="Times New Roman" w:hAnsi="Times New Roman" w:cs="Times New Roman"/>
          <w:b/>
          <w:caps/>
          <w:lang w:val="ru-RU"/>
        </w:rPr>
        <w:t xml:space="preserve"> ввода/вывода станции упаковки</w:t>
      </w:r>
    </w:p>
    <w:tbl>
      <w:tblPr>
        <w:tblStyle w:val="a4"/>
        <w:tblW w:w="5000" w:type="pct"/>
        <w:tblBorders>
          <w:top w:val="single" w:sz="4" w:space="0" w:color="97D700"/>
          <w:left w:val="single" w:sz="4" w:space="0" w:color="97D700"/>
          <w:bottom w:val="single" w:sz="4" w:space="0" w:color="97D700"/>
          <w:right w:val="single" w:sz="4" w:space="0" w:color="97D700"/>
          <w:insideH w:val="single" w:sz="4" w:space="0" w:color="97D700"/>
          <w:insideV w:val="single" w:sz="4" w:space="0" w:color="97D700"/>
        </w:tblBorders>
        <w:tblLook w:val="04A0"/>
      </w:tblPr>
      <w:tblGrid>
        <w:gridCol w:w="1409"/>
        <w:gridCol w:w="3455"/>
        <w:gridCol w:w="1269"/>
        <w:gridCol w:w="3721"/>
      </w:tblGrid>
      <w:tr w:rsidR="003D3DED">
        <w:trPr>
          <w:trHeight w:val="803"/>
        </w:trPr>
        <w:tc>
          <w:tcPr>
            <w:tcW w:w="721" w:type="pct"/>
            <w:vMerge w:val="restart"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BildFormel"/>
              <w:spacing w:line="240" w:lineRule="auto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</w:p>
          <w:p w:rsidR="003D3DED" w:rsidRDefault="00EE78D4">
            <w:pPr>
              <w:pStyle w:val="BildFormel"/>
              <w:spacing w:line="240" w:lineRule="auto"/>
              <w:jc w:val="both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noProof/>
                <w:sz w:val="22"/>
                <w:szCs w:val="22"/>
                <w:lang w:val="ru-RU" w:eastAsia="ru-RU"/>
              </w:rPr>
              <w:drawing>
                <wp:inline distT="0" distB="0" distL="0" distR="0">
                  <wp:extent cx="585470" cy="490220"/>
                  <wp:effectExtent l="0" t="0" r="11430" b="5080"/>
                  <wp:docPr id="20" name="Bild 19" descr="MPV-E_A08-M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Bild 19" descr="MPV-E_A08-M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470" cy="490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D3DED" w:rsidRDefault="00EE78D4">
            <w:pPr>
              <w:pStyle w:val="BildFormel"/>
              <w:spacing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  <w:r>
              <w:rPr>
                <w:rFonts w:ascii="Arial" w:hAnsi="Arial" w:cs="Arial"/>
                <w:noProof/>
                <w:sz w:val="22"/>
                <w:szCs w:val="22"/>
                <w:lang w:val="ru-RU" w:eastAsia="ru-RU"/>
              </w:rPr>
              <w:drawing>
                <wp:inline distT="0" distB="0" distL="0" distR="0">
                  <wp:extent cx="497205" cy="1704340"/>
                  <wp:effectExtent l="0" t="0" r="10795" b="10160"/>
                  <wp:docPr id="62" name="Bild 20" descr="\\festo.net\DFS04\DE\Data\Rechbergstrasse\GRP-0333\MBEL\MPS Module\SUB-D-Buchse_15pol_2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Bild 20" descr="\\festo.net\DFS04\DE\Data\Rechbergstrasse\GRP-0333\MBEL\MPS Module\SUB-D-Buchse_15pol_2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r:link="rId4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205" cy="1704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ascii="Arial" w:hAnsi="Arial" w:cs="Arial"/>
                <w:b/>
                <w:color w:val="FFFFFF" w:themeColor="background1"/>
              </w:rPr>
            </w:pPr>
            <w:r>
              <w:rPr>
                <w:rFonts w:cstheme="minorHAnsi"/>
                <w:b/>
                <w:color w:val="FFFFFF" w:themeColor="background1"/>
                <w:sz w:val="24"/>
                <w:szCs w:val="24"/>
              </w:rPr>
              <w:t>ЦВЕТ ПРОВОДА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ascii="Arial" w:hAnsi="Arial" w:cs="Arial"/>
              </w:rPr>
            </w:pPr>
            <w:r>
              <w:rPr>
                <w:rFonts w:cstheme="minorHAnsi"/>
                <w:b/>
                <w:color w:val="FFFFFF" w:themeColor="background1"/>
                <w:sz w:val="24"/>
                <w:szCs w:val="24"/>
              </w:rPr>
              <w:t>РАЗЪЕМ M8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ascii="Arial" w:hAnsi="Arial" w:cs="Arial"/>
              </w:rPr>
            </w:pPr>
            <w:r>
              <w:rPr>
                <w:rFonts w:cstheme="minorHAnsi"/>
                <w:b/>
                <w:color w:val="FFFFFF" w:themeColor="background1"/>
                <w:sz w:val="24"/>
                <w:szCs w:val="24"/>
              </w:rPr>
              <w:t>ФУНКЦИЯ</w:t>
            </w:r>
          </w:p>
        </w:tc>
      </w:tr>
      <w:tr w:rsidR="003D3DED">
        <w:trPr>
          <w:trHeight w:val="125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4279" w:type="pct"/>
            <w:gridSpan w:val="3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b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en-US"/>
              </w:rPr>
              <w:t>Input</w:t>
            </w:r>
          </w:p>
        </w:tc>
      </w:tr>
      <w:tr w:rsidR="003D3DED">
        <w:trPr>
          <w:trHeight w:val="353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Белый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0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Цилиндр (вертикальная направляющая) втянут</w:t>
            </w:r>
          </w:p>
        </w:tc>
      </w:tr>
      <w:tr w:rsidR="003D3DED">
        <w:trPr>
          <w:trHeight w:val="353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Зеленый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2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Цилиндр (вертикальная направляющая) выдвинут</w:t>
            </w:r>
          </w:p>
        </w:tc>
      </w:tr>
      <w:tr w:rsidR="003D3DED">
        <w:trPr>
          <w:trHeight w:val="353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Серый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4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Цилиндр (горизонтальная направляющая) втянут</w:t>
            </w:r>
          </w:p>
        </w:tc>
      </w:tr>
      <w:tr w:rsidR="003D3DED">
        <w:trPr>
          <w:trHeight w:val="353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Синий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6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Цилиндр (горизонтальная направляющая) выдвинут</w:t>
            </w:r>
          </w:p>
        </w:tc>
      </w:tr>
      <w:tr w:rsidR="003D3DED">
        <w:trPr>
          <w:trHeight w:val="353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Черный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8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Не используется</w:t>
            </w:r>
          </w:p>
        </w:tc>
      </w:tr>
      <w:tr w:rsidR="003D3DED">
        <w:trPr>
          <w:trHeight w:val="353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Серо-розовый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10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Не используется</w:t>
            </w:r>
          </w:p>
        </w:tc>
      </w:tr>
      <w:tr w:rsidR="003D3DED">
        <w:trPr>
          <w:trHeight w:val="316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4279" w:type="pct"/>
            <w:gridSpan w:val="3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b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ru-RU"/>
              </w:rPr>
              <w:t>Output</w:t>
            </w:r>
          </w:p>
        </w:tc>
      </w:tr>
      <w:tr w:rsidR="003D3DED">
        <w:trPr>
          <w:trHeight w:val="316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Коричневый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1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Переместить захват вниз</w:t>
            </w:r>
          </w:p>
        </w:tc>
      </w:tr>
      <w:tr w:rsidR="003D3DED">
        <w:trPr>
          <w:trHeight w:val="316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Желтый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3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Переместить захват вверх</w:t>
            </w:r>
          </w:p>
        </w:tc>
      </w:tr>
      <w:tr w:rsidR="003D3DED">
        <w:trPr>
          <w:trHeight w:val="316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Розовый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5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Выдвинуть цилиндр</w:t>
            </w:r>
          </w:p>
        </w:tc>
      </w:tr>
      <w:tr w:rsidR="003D3DED">
        <w:trPr>
          <w:trHeight w:val="316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Красный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7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Задвинуть цилиндр</w:t>
            </w:r>
          </w:p>
        </w:tc>
      </w:tr>
      <w:tr w:rsidR="003D3DED">
        <w:trPr>
          <w:trHeight w:val="210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Фиолетовый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9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Включить вакуум</w:t>
            </w:r>
          </w:p>
        </w:tc>
      </w:tr>
      <w:tr w:rsidR="003D3DED">
        <w:trPr>
          <w:trHeight w:val="316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Красно-синий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11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  <w:vAlign w:val="center"/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Не используется</w:t>
            </w:r>
          </w:p>
        </w:tc>
      </w:tr>
      <w:tr w:rsidR="003D3DED">
        <w:trPr>
          <w:trHeight w:val="316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4279" w:type="pct"/>
            <w:gridSpan w:val="3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b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val="ru-RU"/>
              </w:rPr>
              <w:t>Подключение питания</w:t>
            </w:r>
          </w:p>
        </w:tc>
      </w:tr>
      <w:tr w:rsidR="003D3DED">
        <w:trPr>
          <w:trHeight w:val="316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Бело-зелёный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0-7 / 1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24V DC</w:t>
            </w:r>
          </w:p>
        </w:tc>
      </w:tr>
      <w:tr w:rsidR="003D3DED">
        <w:trPr>
          <w:trHeight w:val="313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Коричнево-зелёный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0-7 / 3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0V</w:t>
            </w:r>
          </w:p>
        </w:tc>
      </w:tr>
      <w:tr w:rsidR="003D3DED">
        <w:trPr>
          <w:trHeight w:val="291"/>
        </w:trPr>
        <w:tc>
          <w:tcPr>
            <w:tcW w:w="721" w:type="pct"/>
            <w:vMerge/>
            <w:tcBorders>
              <w:right w:val="single" w:sz="4" w:space="0" w:color="70AD47" w:themeColor="accent6"/>
            </w:tcBorders>
          </w:tcPr>
          <w:p w:rsidR="003D3DED" w:rsidRDefault="003D3DED">
            <w:pPr>
              <w:pStyle w:val="Tabellentext"/>
              <w:spacing w:after="0" w:line="240" w:lineRule="auto"/>
              <w:jc w:val="both"/>
              <w:rPr>
                <w:rFonts w:ascii="Arial" w:hAnsi="Arial" w:cs="Arial"/>
                <w:sz w:val="22"/>
                <w:szCs w:val="22"/>
                <w:highlight w:val="red"/>
                <w:lang w:val="ru-RU"/>
              </w:rPr>
            </w:pPr>
          </w:p>
        </w:tc>
        <w:tc>
          <w:tcPr>
            <w:tcW w:w="1759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Бело-жёлтый</w:t>
            </w:r>
          </w:p>
        </w:tc>
        <w:tc>
          <w:tcPr>
            <w:tcW w:w="626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0-7 / 3</w:t>
            </w:r>
          </w:p>
        </w:tc>
        <w:tc>
          <w:tcPr>
            <w:tcW w:w="1894" w:type="pct"/>
            <w:tcBorders>
              <w:top w:val="single" w:sz="4" w:space="0" w:color="70AD47" w:themeColor="accent6"/>
              <w:left w:val="single" w:sz="4" w:space="0" w:color="70AD47" w:themeColor="accent6"/>
              <w:bottom w:val="single" w:sz="4" w:space="0" w:color="70AD47" w:themeColor="accent6"/>
              <w:right w:val="single" w:sz="4" w:space="0" w:color="70AD47" w:themeColor="accent6"/>
            </w:tcBorders>
          </w:tcPr>
          <w:p w:rsidR="003D3DED" w:rsidRDefault="00EE78D4">
            <w:pPr>
              <w:pStyle w:val="Tabellentext"/>
              <w:spacing w:after="0" w:line="240" w:lineRule="auto"/>
              <w:jc w:val="center"/>
              <w:rPr>
                <w:rFonts w:ascii="Arial" w:hAnsi="Arial" w:cs="Arial"/>
                <w:sz w:val="22"/>
                <w:szCs w:val="22"/>
                <w:lang w:val="ru-RU"/>
              </w:rPr>
            </w:pPr>
            <w:r>
              <w:rPr>
                <w:rFonts w:ascii="Arial" w:hAnsi="Arial" w:cs="Arial"/>
                <w:sz w:val="22"/>
                <w:szCs w:val="22"/>
                <w:lang w:val="ru-RU"/>
              </w:rPr>
              <w:t>0V</w:t>
            </w:r>
          </w:p>
        </w:tc>
      </w:tr>
    </w:tbl>
    <w:p w:rsidR="003D3DED" w:rsidRDefault="003D3DED"/>
    <w:p w:rsidR="003D3DED" w:rsidRDefault="00EE78D4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СИГНАЛЫ ВВОДА-ВЫВОДА СТАНЦИИ</w:t>
      </w:r>
    </w:p>
    <w:tbl>
      <w:tblPr>
        <w:tblStyle w:val="-461"/>
        <w:tblW w:w="0" w:type="auto"/>
        <w:tblLook w:val="04A0"/>
      </w:tblPr>
      <w:tblGrid>
        <w:gridCol w:w="8522"/>
      </w:tblGrid>
      <w:tr w:rsidR="003D3DED" w:rsidRPr="00FA455F" w:rsidTr="003D3DED">
        <w:trPr>
          <w:cnfStyle w:val="100000000000"/>
        </w:trPr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Проверка производится с помощью пульта симуляции сигналов (s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imubox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</w:p>
        </w:tc>
      </w:tr>
      <w:tr w:rsidR="003D3DED" w:rsidRPr="00FA455F" w:rsidTr="003D3DED">
        <w:trPr>
          <w:trHeight w:val="286"/>
        </w:trPr>
        <w:tc>
          <w:tcPr>
            <w:cnfStyle w:val="001000000000"/>
            <w:tcW w:w="8522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Т1 (входы)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0  Датчик цвета</w:t>
            </w:r>
          </w:p>
        </w:tc>
      </w:tr>
      <w:tr w:rsidR="003D3DED" w:rsidRPr="00AE5774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 w:rsidRPr="00FA455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1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Заготовка в конце конвейера </w:t>
            </w:r>
          </w:p>
        </w:tc>
      </w:tr>
      <w:tr w:rsidR="003D3DED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2  Пневмоцилиндр магазина втянут </w:t>
            </w:r>
          </w:p>
        </w:tc>
      </w:tr>
      <w:tr w:rsidR="003D3DED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DI3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  Индуктивный датчик</w:t>
            </w:r>
          </w:p>
        </w:tc>
      </w:tr>
      <w:tr w:rsidR="003D3DED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DI4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  Кнопка "Старт"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S2</w:t>
            </w:r>
          </w:p>
        </w:tc>
      </w:tr>
      <w:tr w:rsidR="003D3DED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DI 5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Переключатель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S1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  <w:shd w:val="clear" w:color="auto" w:fill="C5E0B3" w:themeFill="accent6" w:themeFillTint="66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Т1 (выходы)</w:t>
            </w:r>
          </w:p>
        </w:tc>
      </w:tr>
      <w:tr w:rsidR="003D3DED" w:rsidRPr="00AE5774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0  Конвейер движется влево (в сторону сброса заготовки) </w:t>
            </w:r>
          </w:p>
        </w:tc>
      </w:tr>
      <w:tr w:rsidR="003D3DED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1  Конвейердвижется вправо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lastRenderedPageBreak/>
              <w:t xml:space="preserve">DO 2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Опуститьсепаратор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3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Включить лампу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H1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 4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Зелёный сигнал светофора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5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Жёлтый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сигнал светофора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6 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Красный сигнал светофора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  <w:shd w:val="clear" w:color="auto" w:fill="C5E0B3" w:themeFill="accent6" w:themeFillTint="66"/>
          </w:tcPr>
          <w:p w:rsidR="003D3DED" w:rsidRPr="00FA455F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Т2 (входы)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</w:tcPr>
          <w:p w:rsidR="003D3DED" w:rsidRPr="00FA455F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DI</w:t>
            </w:r>
            <w:r w:rsidRPr="00FA455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0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Цилиндр (вертикальная направляющая) выдвинут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DI</w:t>
            </w:r>
            <w:r w:rsidRPr="00FA455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Цилиндр (вертикальная направляющая) втянут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</w:tcPr>
          <w:p w:rsidR="003D3DED" w:rsidRPr="00FA455F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DI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2 Цилиндр (горизонтальная направляющая) выдвинут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</w:tcPr>
          <w:p w:rsidR="003D3DED" w:rsidRPr="00FA455F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DI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3 Цилиндр (горизонтальная направляющая) втянут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DI</w:t>
            </w:r>
            <w:r w:rsidRPr="00FA455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4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Цилиндр для определения высоты заготовки опущен</w:t>
            </w:r>
          </w:p>
        </w:tc>
      </w:tr>
      <w:tr w:rsidR="003D3DED" w:rsidRPr="00FA455F" w:rsidTr="003D3DED">
        <w:tc>
          <w:tcPr>
            <w:cnfStyle w:val="001000000000"/>
            <w:tcW w:w="0" w:type="auto"/>
            <w:shd w:val="clear" w:color="auto" w:fill="C5E0B3" w:themeFill="accent6" w:themeFillTint="66"/>
          </w:tcPr>
          <w:p w:rsidR="003D3DED" w:rsidRPr="00FA455F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Т2 (выходы)</w:t>
            </w:r>
          </w:p>
        </w:tc>
      </w:tr>
      <w:tr w:rsidR="003D3DED" w:rsidTr="003D3DED">
        <w:tc>
          <w:tcPr>
            <w:cnfStyle w:val="001000000000"/>
            <w:tcW w:w="8522" w:type="dxa"/>
            <w:vAlign w:val="center"/>
          </w:tcPr>
          <w:p w:rsidR="003D3DED" w:rsidRDefault="00EE78D4">
            <w:pPr>
              <w:rPr>
                <w:rFonts w:ascii="Times New Roman" w:hAnsi="Times New Roman" w:cs="Times New Roman"/>
                <w:bCs w:val="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DO 0 Переместитьзахватвниз</w:t>
            </w:r>
          </w:p>
        </w:tc>
      </w:tr>
      <w:tr w:rsidR="003D3DED" w:rsidTr="003D3DED">
        <w:tc>
          <w:tcPr>
            <w:cnfStyle w:val="001000000000"/>
            <w:tcW w:w="8522" w:type="dxa"/>
            <w:vAlign w:val="center"/>
          </w:tcPr>
          <w:p w:rsidR="003D3DED" w:rsidRDefault="00EE78D4">
            <w:pPr>
              <w:rPr>
                <w:rFonts w:ascii="Times New Roman" w:hAnsi="Times New Roman" w:cs="Times New Roman"/>
                <w:bCs w:val="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DO 1 Переместитьзахватвверх</w:t>
            </w:r>
          </w:p>
        </w:tc>
      </w:tr>
      <w:tr w:rsidR="003D3DED" w:rsidTr="003D3DED">
        <w:tc>
          <w:tcPr>
            <w:cnfStyle w:val="001000000000"/>
            <w:tcW w:w="0" w:type="auto"/>
            <w:vAlign w:val="center"/>
          </w:tcPr>
          <w:p w:rsidR="003D3DED" w:rsidRDefault="00EE78D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DO 2 Выдвинутьгоризонтальныйцилиндр</w:t>
            </w:r>
          </w:p>
        </w:tc>
      </w:tr>
      <w:tr w:rsidR="003D3DED" w:rsidTr="003D3DED">
        <w:tc>
          <w:tcPr>
            <w:cnfStyle w:val="001000000000"/>
            <w:tcW w:w="0" w:type="auto"/>
            <w:vAlign w:val="center"/>
          </w:tcPr>
          <w:p w:rsidR="003D3DED" w:rsidRDefault="00EE78D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DO 3 Задвинутьгоризонтальныйцилиндр</w:t>
            </w:r>
          </w:p>
        </w:tc>
      </w:tr>
      <w:tr w:rsidR="003D3DED" w:rsidTr="003D3DED">
        <w:tc>
          <w:tcPr>
            <w:cnfStyle w:val="001000000000"/>
            <w:tcW w:w="0" w:type="auto"/>
            <w:vAlign w:val="center"/>
          </w:tcPr>
          <w:p w:rsidR="003D3DED" w:rsidRDefault="00EE78D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DO 4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Включить вакуум</w:t>
            </w:r>
          </w:p>
        </w:tc>
      </w:tr>
      <w:tr w:rsidR="003D3DED" w:rsidRPr="00FA455F" w:rsidTr="003D3DED">
        <w:tc>
          <w:tcPr>
            <w:cnfStyle w:val="001000000000"/>
            <w:tcW w:w="0" w:type="auto"/>
            <w:vAlign w:val="center"/>
          </w:tcPr>
          <w:p w:rsidR="003D3DED" w:rsidRDefault="00EE78D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DO</w:t>
            </w:r>
            <w:r w:rsidRPr="00FA455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5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Опустить цилиндр для определения высоты заготовки</w:t>
            </w:r>
          </w:p>
        </w:tc>
      </w:tr>
    </w:tbl>
    <w:p w:rsidR="003D3DED" w:rsidRPr="00FA455F" w:rsidRDefault="003D3DED">
      <w:pPr>
        <w:rPr>
          <w:lang w:val="ru-RU"/>
        </w:rPr>
      </w:pPr>
    </w:p>
    <w:p w:rsidR="003D3DED" w:rsidRPr="00FA455F" w:rsidRDefault="00EE78D4">
      <w:pPr>
        <w:pStyle w:val="a5"/>
        <w:spacing w:line="276" w:lineRule="auto"/>
        <w:ind w:left="284"/>
        <w:rPr>
          <w:rFonts w:ascii="Arial" w:hAnsi="Arial" w:cs="Arial"/>
          <w:b/>
          <w:caps/>
          <w:lang w:val="ru-RU"/>
        </w:rPr>
      </w:pPr>
      <w:r w:rsidRPr="00FA455F">
        <w:rPr>
          <w:rFonts w:ascii="Arial" w:hAnsi="Arial" w:cs="Arial"/>
          <w:b/>
          <w:caps/>
          <w:lang w:val="ru-RU"/>
        </w:rPr>
        <w:t>УСЛОВНЫЕ ОБОЗНАЧЕНИЯ И ПРИМЕЧАНИЯ К БЛОК-СХЕМЕ</w:t>
      </w:r>
    </w:p>
    <w:tbl>
      <w:tblPr>
        <w:tblStyle w:val="WSI-Table1"/>
        <w:tblW w:w="0" w:type="auto"/>
        <w:tblLook w:val="04A0"/>
      </w:tblPr>
      <w:tblGrid>
        <w:gridCol w:w="4962"/>
        <w:gridCol w:w="4960"/>
      </w:tblGrid>
      <w:tr w:rsidR="003D3DED" w:rsidTr="003D3DED">
        <w:trPr>
          <w:cnfStyle w:val="100000000000"/>
        </w:trPr>
        <w:tc>
          <w:tcPr>
            <w:tcW w:w="496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>ПОЗ</w:t>
            </w:r>
            <w:r>
              <w:rPr>
                <w:rFonts w:cstheme="minorHAnsi"/>
                <w:sz w:val="28"/>
                <w:szCs w:val="28"/>
                <w:lang w:val="en-US"/>
              </w:rPr>
              <w:t xml:space="preserve"> :</w:t>
            </w:r>
            <w:r>
              <w:rPr>
                <w:rFonts w:cstheme="minorHAnsi"/>
                <w:sz w:val="28"/>
                <w:szCs w:val="28"/>
              </w:rPr>
              <w:t>ПОЗИЦИЯ</w:t>
            </w:r>
          </w:p>
        </w:tc>
        <w:tc>
          <w:tcPr>
            <w:tcW w:w="496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>Л</w:t>
            </w:r>
            <w:r>
              <w:rPr>
                <w:rFonts w:cstheme="minorHAnsi"/>
                <w:sz w:val="28"/>
                <w:szCs w:val="28"/>
                <w:lang w:val="en-US"/>
              </w:rPr>
              <w:t xml:space="preserve"> :</w:t>
            </w:r>
            <w:r>
              <w:rPr>
                <w:rFonts w:cstheme="minorHAnsi"/>
                <w:sz w:val="28"/>
                <w:szCs w:val="28"/>
              </w:rPr>
              <w:t>ИНДИКАТОР/ЛАМПА</w:t>
            </w:r>
          </w:p>
        </w:tc>
      </w:tr>
      <w:tr w:rsidR="003D3DED" w:rsidRPr="00FA455F" w:rsidTr="003D3DED">
        <w:tc>
          <w:tcPr>
            <w:tcW w:w="496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1 = Буфер магазина</w:t>
            </w:r>
          </w:p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2 = Зона идентификации</w:t>
            </w:r>
          </w:p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3 = Позиция установки крышки</w:t>
            </w:r>
          </w:p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ПОЗ: 4 = Накопитель (скат)</w:t>
            </w:r>
          </w:p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ПОЗ</w:t>
            </w:r>
            <w:r>
              <w:rPr>
                <w:rFonts w:eastAsiaTheme="majorEastAsia" w:cstheme="minorHAnsi"/>
                <w:szCs w:val="24"/>
                <w:lang w:val="en-US"/>
              </w:rPr>
              <w:t xml:space="preserve">:5 = </w:t>
            </w:r>
            <w:r>
              <w:rPr>
                <w:rFonts w:eastAsiaTheme="majorEastAsia" w:cstheme="minorHAnsi"/>
                <w:szCs w:val="24"/>
                <w:lang w:val="ru-RU"/>
              </w:rPr>
              <w:t>Площадка для крышек</w:t>
            </w:r>
          </w:p>
          <w:p w:rsidR="003D3DED" w:rsidRDefault="003D3DED">
            <w:pPr>
              <w:rPr>
                <w:rFonts w:eastAsiaTheme="majorEastAsia" w:cstheme="minorHAnsi"/>
                <w:szCs w:val="24"/>
                <w:lang w:val="ru-RU"/>
              </w:rPr>
            </w:pPr>
          </w:p>
        </w:tc>
        <w:tc>
          <w:tcPr>
            <w:tcW w:w="496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 xml:space="preserve">л1: = Лампа </w:t>
            </w:r>
            <w:r>
              <w:rPr>
                <w:rFonts w:eastAsiaTheme="majorEastAsia" w:cstheme="minorHAnsi"/>
                <w:caps/>
                <w:szCs w:val="24"/>
                <w:lang w:val="en-US"/>
              </w:rPr>
              <w:t>H</w:t>
            </w:r>
            <w:r>
              <w:rPr>
                <w:rFonts w:eastAsiaTheme="majorEastAsia" w:cstheme="minorHAnsi"/>
                <w:caps/>
                <w:szCs w:val="24"/>
                <w:lang w:val="ru-RU"/>
              </w:rPr>
              <w:t>1</w:t>
            </w:r>
          </w:p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Л2: = зеленая СИГНАЛЬНАЯ ЛАМПА</w:t>
            </w:r>
          </w:p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Л3: = желтаяСИГНАЛЬНАЯ ЛАМПА</w:t>
            </w:r>
          </w:p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Л4: = красная СИГНАЛЬНАЯ ЛАМПА</w:t>
            </w:r>
          </w:p>
        </w:tc>
      </w:tr>
    </w:tbl>
    <w:p w:rsidR="003D3DED" w:rsidRPr="00FA455F" w:rsidRDefault="003D3DED">
      <w:pPr>
        <w:rPr>
          <w:rFonts w:eastAsiaTheme="majorEastAsia" w:cstheme="minorHAnsi"/>
          <w:b/>
          <w:caps/>
          <w:color w:val="000000" w:themeColor="text1"/>
          <w:lang w:val="ru-RU"/>
        </w:rPr>
      </w:pPr>
    </w:p>
    <w:tbl>
      <w:tblPr>
        <w:tblStyle w:val="WSI-Table1"/>
        <w:tblW w:w="0" w:type="auto"/>
        <w:tblLook w:val="04A0"/>
      </w:tblPr>
      <w:tblGrid>
        <w:gridCol w:w="5245"/>
        <w:gridCol w:w="4677"/>
      </w:tblGrid>
      <w:tr w:rsidR="003D3DED" w:rsidTr="003D3DED">
        <w:trPr>
          <w:cnfStyle w:val="100000000000"/>
        </w:trPr>
        <w:tc>
          <w:tcPr>
            <w:tcW w:w="5245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>К</w:t>
            </w:r>
            <w:r>
              <w:rPr>
                <w:rFonts w:cstheme="minorHAnsi"/>
                <w:sz w:val="28"/>
                <w:szCs w:val="28"/>
                <w:lang w:val="en-US"/>
              </w:rPr>
              <w:t xml:space="preserve"> :</w:t>
            </w:r>
            <w:r>
              <w:rPr>
                <w:rFonts w:cstheme="minorHAnsi"/>
                <w:sz w:val="28"/>
                <w:szCs w:val="28"/>
              </w:rPr>
              <w:t>КНОПКА/ПЕРЕКЛЮЧАТЕЛЬ</w:t>
            </w:r>
          </w:p>
        </w:tc>
        <w:tc>
          <w:tcPr>
            <w:tcW w:w="4677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  <w:lang w:val="ru-RU"/>
              </w:rPr>
              <w:t>ЗГ</w:t>
            </w:r>
            <w:r>
              <w:rPr>
                <w:rFonts w:cstheme="minorHAnsi"/>
                <w:sz w:val="28"/>
                <w:szCs w:val="28"/>
                <w:lang w:val="en-US"/>
              </w:rPr>
              <w:t xml:space="preserve"> :</w:t>
            </w:r>
            <w:r>
              <w:rPr>
                <w:rFonts w:cstheme="minorHAnsi"/>
                <w:sz w:val="28"/>
                <w:szCs w:val="28"/>
              </w:rPr>
              <w:t>СОСТОЯНИЕ ЗАГОТОВКИ</w:t>
            </w:r>
          </w:p>
        </w:tc>
      </w:tr>
      <w:tr w:rsidR="003D3DED" w:rsidRPr="00AE5774" w:rsidTr="003D3DED">
        <w:tc>
          <w:tcPr>
            <w:tcW w:w="5245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К1 = СТАРТ</w:t>
            </w:r>
          </w:p>
          <w:p w:rsidR="003D3DED" w:rsidRDefault="00EE78D4">
            <w:pPr>
              <w:rPr>
                <w:rFonts w:eastAsiaTheme="majorEastAsia" w:cstheme="minorHAnsi"/>
                <w:b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К2 = ПЕРЕКЛЮЧАТЕЛЬ[</w:t>
            </w:r>
            <w:r>
              <w:rPr>
                <w:rFonts w:eastAsiaTheme="majorEastAsia" w:cstheme="minorHAnsi"/>
                <w:caps/>
                <w:szCs w:val="24"/>
              </w:rPr>
              <w:t>AUTO</w:t>
            </w:r>
            <w:r>
              <w:rPr>
                <w:rFonts w:eastAsiaTheme="majorEastAsia" w:cstheme="minorHAnsi"/>
                <w:caps/>
                <w:szCs w:val="24"/>
                <w:lang w:val="ru-RU"/>
              </w:rPr>
              <w:t xml:space="preserve"> (0) / </w:t>
            </w:r>
            <w:r>
              <w:rPr>
                <w:rFonts w:eastAsiaTheme="majorEastAsia" w:cstheme="minorHAnsi"/>
                <w:caps/>
                <w:szCs w:val="24"/>
              </w:rPr>
              <w:t>MAN</w:t>
            </w:r>
            <w:r>
              <w:rPr>
                <w:rFonts w:eastAsiaTheme="majorEastAsia" w:cstheme="minorHAnsi"/>
                <w:caps/>
                <w:szCs w:val="24"/>
                <w:lang w:val="ru-RU"/>
              </w:rPr>
              <w:t xml:space="preserve"> (1)]</w:t>
            </w:r>
          </w:p>
        </w:tc>
        <w:tc>
          <w:tcPr>
            <w:tcW w:w="4677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ЗГ1 = подходит для заказа</w:t>
            </w:r>
          </w:p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ЗГ2 = не подходит для заказа</w:t>
            </w:r>
          </w:p>
          <w:p w:rsidR="003D3DED" w:rsidRDefault="003D3DED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</w:p>
          <w:p w:rsidR="003D3DED" w:rsidRDefault="00EE78D4">
            <w:pPr>
              <w:rPr>
                <w:rFonts w:eastAsiaTheme="majorEastAsia" w:cstheme="minorHAnsi"/>
                <w:b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caps/>
                <w:szCs w:val="24"/>
                <w:lang w:val="ru-RU"/>
              </w:rPr>
              <w:t>ЗГ+К= деталь закрытая крышкой</w:t>
            </w:r>
          </w:p>
        </w:tc>
      </w:tr>
    </w:tbl>
    <w:p w:rsidR="003D3DED" w:rsidRPr="00FA455F" w:rsidRDefault="003D3DED">
      <w:pPr>
        <w:rPr>
          <w:rFonts w:eastAsiaTheme="majorEastAsia" w:cstheme="minorHAnsi"/>
          <w:b/>
          <w:caps/>
          <w:color w:val="000000" w:themeColor="text1"/>
          <w:lang w:val="ru-RU"/>
        </w:rPr>
      </w:pPr>
    </w:p>
    <w:tbl>
      <w:tblPr>
        <w:tblStyle w:val="WSI-Table1"/>
        <w:tblW w:w="0" w:type="auto"/>
        <w:tblLook w:val="04A0"/>
      </w:tblPr>
      <w:tblGrid>
        <w:gridCol w:w="1482"/>
        <w:gridCol w:w="8440"/>
      </w:tblGrid>
      <w:tr w:rsidR="003D3DED" w:rsidTr="003D3DED">
        <w:trPr>
          <w:cnfStyle w:val="100000000000"/>
        </w:trPr>
        <w:tc>
          <w:tcPr>
            <w:tcW w:w="1378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lastRenderedPageBreak/>
              <w:t>СНОСКА</w:t>
            </w:r>
          </w:p>
        </w:tc>
        <w:tc>
          <w:tcPr>
            <w:tcW w:w="9058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3D3DED">
            <w:pPr>
              <w:rPr>
                <w:rFonts w:cstheme="minorHAnsi"/>
                <w:caps w:val="0"/>
                <w:sz w:val="28"/>
                <w:szCs w:val="28"/>
                <w:lang w:val="en-US"/>
              </w:rPr>
            </w:pPr>
          </w:p>
        </w:tc>
      </w:tr>
      <w:tr w:rsidR="003D3DED" w:rsidRPr="00FA455F" w:rsidTr="003D3DED">
        <w:tc>
          <w:tcPr>
            <w:tcW w:w="1378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auto"/>
          </w:tcPr>
          <w:p w:rsidR="003D3DED" w:rsidRDefault="00EE78D4">
            <w:pPr>
              <w:rPr>
                <w:rFonts w:eastAsiaTheme="majorEastAsia" w:cstheme="minorHAnsi"/>
                <w:b/>
                <w:caps/>
                <w:szCs w:val="24"/>
              </w:rPr>
            </w:pPr>
            <w:r>
              <w:rPr>
                <w:rFonts w:eastAsiaTheme="majorEastAsia" w:cstheme="minorHAnsi"/>
                <w:b/>
                <w:szCs w:val="24"/>
              </w:rPr>
              <w:t>*</w:t>
            </w:r>
          </w:p>
        </w:tc>
        <w:tc>
          <w:tcPr>
            <w:tcW w:w="9058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auto"/>
          </w:tcPr>
          <w:p w:rsidR="003D3DED" w:rsidRDefault="00EE78D4">
            <w:pPr>
              <w:rPr>
                <w:rFonts w:eastAsiaTheme="majorEastAsia" w:cstheme="minorHAnsi"/>
                <w:caps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Цвет и ориентация заготовки определяется группой оценки</w:t>
            </w:r>
          </w:p>
        </w:tc>
      </w:tr>
      <w:tr w:rsidR="003D3DED" w:rsidRPr="00FA455F" w:rsidTr="003D3DED">
        <w:tc>
          <w:tcPr>
            <w:tcW w:w="1378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auto"/>
          </w:tcPr>
          <w:p w:rsidR="003D3DED" w:rsidRDefault="00EE78D4">
            <w:pPr>
              <w:rPr>
                <w:rFonts w:eastAsiaTheme="majorEastAsia" w:cstheme="minorHAnsi"/>
                <w:b/>
                <w:szCs w:val="24"/>
              </w:rPr>
            </w:pPr>
            <w:r>
              <w:rPr>
                <w:rFonts w:eastAsiaTheme="majorEastAsia" w:cstheme="minorHAnsi"/>
                <w:b/>
                <w:szCs w:val="24"/>
              </w:rPr>
              <w:t>**</w:t>
            </w:r>
          </w:p>
        </w:tc>
        <w:tc>
          <w:tcPr>
            <w:tcW w:w="9058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auto"/>
          </w:tcPr>
          <w:p w:rsidR="003D3DED" w:rsidRDefault="00EE78D4">
            <w:pPr>
              <w:rPr>
                <w:rFonts w:eastAsiaTheme="majorEastAsia" w:cstheme="minorHAnsi"/>
                <w:szCs w:val="24"/>
                <w:lang w:val="ru-RU"/>
              </w:rPr>
            </w:pPr>
            <w:r>
              <w:rPr>
                <w:rFonts w:eastAsiaTheme="majorEastAsia" w:cstheme="minorHAnsi"/>
                <w:szCs w:val="24"/>
                <w:lang w:val="ru-RU"/>
              </w:rPr>
              <w:t>В один момент времени горит только одна сигнальная лампа светофора</w:t>
            </w:r>
          </w:p>
        </w:tc>
      </w:tr>
    </w:tbl>
    <w:p w:rsidR="003D3DED" w:rsidRPr="00FA455F" w:rsidRDefault="003D3DED">
      <w:pPr>
        <w:rPr>
          <w:rFonts w:eastAsiaTheme="majorEastAsia" w:cstheme="minorHAnsi"/>
          <w:b/>
          <w:caps/>
          <w:color w:val="000000" w:themeColor="text1"/>
          <w:lang w:val="ru-RU"/>
        </w:rPr>
      </w:pPr>
    </w:p>
    <w:p w:rsidR="003D3DED" w:rsidRPr="00FA455F" w:rsidRDefault="003D3DED">
      <w:pPr>
        <w:spacing w:after="200" w:line="276" w:lineRule="auto"/>
        <w:rPr>
          <w:lang w:val="ru-RU"/>
        </w:rPr>
      </w:pPr>
    </w:p>
    <w:p w:rsidR="003D3DED" w:rsidRPr="00FA455F" w:rsidRDefault="00EE78D4">
      <w:pPr>
        <w:pStyle w:val="a5"/>
        <w:ind w:left="284"/>
        <w:rPr>
          <w:rFonts w:ascii="Times New Roman" w:hAnsi="Times New Roman" w:cs="Times New Roman"/>
          <w:b/>
          <w:caps/>
          <w:lang w:val="ru-RU"/>
        </w:rPr>
      </w:pPr>
      <w:r w:rsidRPr="00FA455F">
        <w:rPr>
          <w:rFonts w:ascii="Times New Roman" w:hAnsi="Times New Roman" w:cs="Times New Roman"/>
          <w:b/>
          <w:caps/>
          <w:lang w:val="ru-RU"/>
        </w:rPr>
        <w:t>дополнительная информация - в зависимости от цвета и ориентации, заготовка будет перемещена в различные позиции.</w:t>
      </w:r>
    </w:p>
    <w:tbl>
      <w:tblPr>
        <w:tblStyle w:val="WSI-Table"/>
        <w:tblW w:w="0" w:type="auto"/>
        <w:tblLook w:val="04A0"/>
      </w:tblPr>
      <w:tblGrid>
        <w:gridCol w:w="3139"/>
        <w:gridCol w:w="1771"/>
        <w:gridCol w:w="2921"/>
        <w:gridCol w:w="2091"/>
      </w:tblGrid>
      <w:tr w:rsidR="003D3DED" w:rsidTr="003D3DED">
        <w:trPr>
          <w:cnfStyle w:val="100000000000"/>
          <w:trHeight w:val="454"/>
        </w:trPr>
        <w:tc>
          <w:tcPr>
            <w:tcW w:w="233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3D3DED">
            <w:pPr>
              <w:jc w:val="center"/>
              <w:rPr>
                <w:rFonts w:cstheme="minorHAnsi"/>
                <w:caps w:val="0"/>
                <w:sz w:val="28"/>
                <w:szCs w:val="28"/>
                <w:lang w:val="ru-RU"/>
              </w:rPr>
            </w:pPr>
          </w:p>
        </w:tc>
        <w:tc>
          <w:tcPr>
            <w:tcW w:w="182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КРАСНАЯ</w:t>
            </w:r>
          </w:p>
        </w:tc>
        <w:tc>
          <w:tcPr>
            <w:tcW w:w="296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МЕТАЛЛИЧЕСКАЯ</w:t>
            </w:r>
          </w:p>
        </w:tc>
        <w:tc>
          <w:tcPr>
            <w:tcW w:w="2373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ЧЕРНАЯ</w:t>
            </w:r>
          </w:p>
        </w:tc>
      </w:tr>
      <w:tr w:rsidR="003D3DED" w:rsidTr="003D3DED">
        <w:trPr>
          <w:trHeight w:val="1304"/>
        </w:trPr>
        <w:tc>
          <w:tcPr>
            <w:tcW w:w="233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Готовоеизделие</w:t>
            </w:r>
          </w:p>
        </w:tc>
        <w:tc>
          <w:tcPr>
            <w:tcW w:w="182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b/>
                <w:noProof/>
                <w:lang w:val="ru-RU" w:eastAsia="ru-RU"/>
              </w:rPr>
              <w:drawing>
                <wp:inline distT="0" distB="0" distL="0" distR="0">
                  <wp:extent cx="603250" cy="701040"/>
                  <wp:effectExtent l="0" t="0" r="6350" b="10160"/>
                  <wp:docPr id="243" name="Рисунок 223" descr="Pot_cap_r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" name="Рисунок 223" descr="Pot_cap_red.png"/>
                          <pic:cNvPicPr>
                            <a:picLocks noChangeAspect="1"/>
                          </pic:cNvPicPr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701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b/>
                <w:noProof/>
                <w:lang w:val="ru-RU" w:eastAsia="ru-RU"/>
              </w:rPr>
              <w:drawing>
                <wp:inline distT="0" distB="0" distL="0" distR="0">
                  <wp:extent cx="603250" cy="701040"/>
                  <wp:effectExtent l="0" t="0" r="6350" b="10160"/>
                  <wp:docPr id="244" name="Рисунок 225" descr="Pot_cap_silv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Рисунок 225" descr="Pot_cap_silver.png"/>
                          <pic:cNvPicPr>
                            <a:picLocks noChangeAspect="1"/>
                          </pic:cNvPicPr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701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3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b/>
                <w:noProof/>
                <w:lang w:val="ru-RU" w:eastAsia="ru-RU"/>
              </w:rPr>
              <w:drawing>
                <wp:inline distT="0" distB="0" distL="0" distR="0">
                  <wp:extent cx="603250" cy="701040"/>
                  <wp:effectExtent l="0" t="0" r="6350" b="10160"/>
                  <wp:docPr id="245" name="Рисунок 29" descr="Pot_cap_blac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" name="Рисунок 29" descr="Pot_cap_black.png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701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Tr="003D3DED">
        <w:trPr>
          <w:trHeight w:val="454"/>
        </w:trPr>
        <w:tc>
          <w:tcPr>
            <w:tcW w:w="233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Порядокизделийнанакопителе</w:t>
            </w:r>
          </w:p>
        </w:tc>
        <w:tc>
          <w:tcPr>
            <w:tcW w:w="182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1</w:t>
            </w:r>
          </w:p>
        </w:tc>
        <w:tc>
          <w:tcPr>
            <w:tcW w:w="296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2</w:t>
            </w:r>
          </w:p>
        </w:tc>
        <w:tc>
          <w:tcPr>
            <w:tcW w:w="2373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3</w:t>
            </w:r>
          </w:p>
        </w:tc>
      </w:tr>
    </w:tbl>
    <w:p w:rsidR="003D3DED" w:rsidRDefault="003D3DED">
      <w:pPr>
        <w:rPr>
          <w:rFonts w:eastAsiaTheme="majorEastAsia" w:cstheme="minorHAnsi"/>
          <w:color w:val="000000" w:themeColor="text1"/>
          <w:lang w:val="en-US"/>
        </w:rPr>
      </w:pPr>
    </w:p>
    <w:tbl>
      <w:tblPr>
        <w:tblStyle w:val="WSI-Table"/>
        <w:tblW w:w="0" w:type="auto"/>
        <w:tblLayout w:type="fixed"/>
        <w:tblLook w:val="04A0"/>
      </w:tblPr>
      <w:tblGrid>
        <w:gridCol w:w="1896"/>
        <w:gridCol w:w="1311"/>
        <w:gridCol w:w="1370"/>
        <w:gridCol w:w="1491"/>
        <w:gridCol w:w="2012"/>
        <w:gridCol w:w="1842"/>
      </w:tblGrid>
      <w:tr w:rsidR="003D3DED" w:rsidTr="003D3DED">
        <w:trPr>
          <w:cnfStyle w:val="100000000000"/>
          <w:trHeight w:val="454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3D3DED">
            <w:pPr>
              <w:jc w:val="center"/>
              <w:rPr>
                <w:rFonts w:cstheme="minorHAnsi"/>
                <w:caps w:val="0"/>
                <w:sz w:val="28"/>
                <w:szCs w:val="28"/>
              </w:rPr>
            </w:pP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Cs w:val="28"/>
              </w:rPr>
            </w:pPr>
            <w:r>
              <w:rPr>
                <w:rFonts w:cstheme="minorHAnsi"/>
                <w:szCs w:val="28"/>
              </w:rPr>
              <w:t>ЧЕРНАЯ</w:t>
            </w: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Cs w:val="28"/>
              </w:rPr>
            </w:pPr>
            <w:r>
              <w:rPr>
                <w:rFonts w:cstheme="minorHAnsi"/>
                <w:szCs w:val="28"/>
              </w:rPr>
              <w:t>МЕТАЛЛ</w:t>
            </w: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Cs w:val="28"/>
              </w:rPr>
            </w:pPr>
            <w:r>
              <w:rPr>
                <w:rFonts w:cstheme="minorHAnsi"/>
                <w:szCs w:val="28"/>
              </w:rPr>
              <w:t>КРАСНАЯ</w:t>
            </w: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Cs w:val="28"/>
              </w:rPr>
            </w:pPr>
            <w:r>
              <w:rPr>
                <w:rFonts w:cstheme="minorHAnsi"/>
                <w:szCs w:val="28"/>
              </w:rPr>
              <w:t>НЕ ПОДХОДИТ ПО ПОСЛЕДОВАТЕЛЬНОСТИ</w:t>
            </w: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b w:val="0"/>
                <w:caps w:val="0"/>
                <w:szCs w:val="28"/>
              </w:rPr>
            </w:pPr>
            <w:r>
              <w:rPr>
                <w:rFonts w:cstheme="minorHAnsi"/>
                <w:szCs w:val="24"/>
              </w:rPr>
              <w:t>ОТВЕСТИЕМ ВНИЗ</w:t>
            </w:r>
          </w:p>
        </w:tc>
      </w:tr>
      <w:tr w:rsidR="003D3DED" w:rsidTr="003D3DED">
        <w:trPr>
          <w:trHeight w:val="1304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Подходитдлязаказа</w:t>
            </w: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3D3DED" w:rsidTr="003D3DED">
        <w:trPr>
          <w:trHeight w:val="1608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Процесспослеидентификации</w:t>
            </w: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603250" cy="664210"/>
                  <wp:effectExtent l="0" t="0" r="6350" b="8890"/>
                  <wp:docPr id="13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6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66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603250" cy="664210"/>
                  <wp:effectExtent l="0" t="0" r="6350" b="8890"/>
                  <wp:docPr id="6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Рисунок 14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66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603250" cy="664210"/>
                  <wp:effectExtent l="0" t="0" r="6350" b="8890"/>
                  <wp:docPr id="67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Рисунок 15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66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ru-RU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49580" cy="495300"/>
                  <wp:effectExtent l="0" t="0" r="7620" b="0"/>
                  <wp:docPr id="18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6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524" cy="498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45135" cy="490220"/>
                  <wp:effectExtent l="0" t="0" r="12065" b="5080"/>
                  <wp:docPr id="22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15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659" cy="495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49580" cy="495300"/>
                  <wp:effectExtent l="0" t="0" r="7620" b="0"/>
                  <wp:docPr id="23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14"/>
                          <pic:cNvPicPr>
                            <a:picLocks noChangeAspect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943" cy="498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ru-RU" w:eastAsia="ru-RU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33705" cy="477520"/>
                  <wp:effectExtent l="0" t="0" r="10795" b="5080"/>
                  <wp:docPr id="69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Рисунок 44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297" cy="479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36880" cy="481330"/>
                  <wp:effectExtent l="0" t="0" r="7620" b="1270"/>
                  <wp:docPr id="70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Рисунок 45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765" cy="480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3DED" w:rsidRDefault="00EE78D4">
            <w:pPr>
              <w:jc w:val="center"/>
              <w:rPr>
                <w:rFonts w:cstheme="minorHAnsi"/>
                <w:szCs w:val="20"/>
                <w:lang w:val="ru-RU" w:eastAsia="ru-RU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61645" cy="508635"/>
                  <wp:effectExtent l="0" t="0" r="8255" b="12065"/>
                  <wp:docPr id="71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Рисунок 46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624" cy="511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Tr="003D3DED">
        <w:trPr>
          <w:trHeight w:val="712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Накрытькрышкой</w:t>
            </w: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0"/>
                <w:lang w:val="ru-RU"/>
              </w:rPr>
            </w:pP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3D3DED" w:rsidTr="003D3DED">
        <w:trPr>
          <w:trHeight w:val="454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Накопитель</w:t>
            </w: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3D3DED" w:rsidTr="003D3DED">
        <w:trPr>
          <w:trHeight w:val="675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ru-RU"/>
              </w:rPr>
            </w:pPr>
            <w:r>
              <w:rPr>
                <w:rFonts w:cstheme="minorHAnsi"/>
                <w:szCs w:val="24"/>
                <w:lang w:val="ru-RU"/>
              </w:rPr>
              <w:t>Позиция установки крышки</w:t>
            </w: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lang w:val="ru-RU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</w:tr>
    </w:tbl>
    <w:p w:rsidR="003D3DED" w:rsidRDefault="003D3DED">
      <w:pPr>
        <w:rPr>
          <w:b/>
          <w:caps/>
        </w:rPr>
      </w:pPr>
    </w:p>
    <w:p w:rsidR="003D3DED" w:rsidRDefault="00EE78D4">
      <w:pPr>
        <w:rPr>
          <w:b/>
          <w:caps/>
          <w:lang w:val="en-US"/>
        </w:rPr>
      </w:pPr>
      <w:r>
        <w:rPr>
          <w:b/>
          <w:caps/>
        </w:rPr>
        <w:t xml:space="preserve">упаковать </w:t>
      </w:r>
      <w:r>
        <w:rPr>
          <w:b/>
          <w:caps/>
          <w:lang w:val="en-US"/>
        </w:rPr>
        <w:t>/</w:t>
      </w:r>
      <w:r>
        <w:rPr>
          <w:b/>
          <w:caps/>
        </w:rPr>
        <w:t>накрытькрышкой</w:t>
      </w:r>
      <w:r>
        <w:rPr>
          <w:b/>
          <w:caps/>
          <w:lang w:val="en-US"/>
        </w:rPr>
        <w:t>:</w:t>
      </w:r>
    </w:p>
    <w:p w:rsidR="003D3DED" w:rsidRDefault="00C37DD4">
      <w:pPr>
        <w:rPr>
          <w:lang w:val="ru-RU"/>
        </w:rPr>
      </w:pPr>
      <w:r w:rsidRPr="00C37DD4">
        <w:rPr>
          <w:noProof/>
          <w:sz w:val="22"/>
          <w:lang w:eastAsia="ru-RU"/>
        </w:rPr>
        <w:pict>
          <v:group id="Группа 84" o:spid="_x0000_s1068" style="position:absolute;margin-left:3.05pt;margin-top:4.05pt;width:186pt;height:51pt;z-index:-251648000;mso-position-horizontal-relative:margin" coordorigin="2430,3220" coordsize="3720,1030" wrapcoords="20990 -1906 -87 0 -87 21282 21687 21282 21687 5082 21513 -1906 20990 -1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">
            <v:group id="Группа 28" o:spid="_x0000_s1069" style="position:absolute;left:2430;top:3260;width:1170;height:990" coordorigin="2430,3260" coordsize="1170,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<v:rect id="Прямоугольник 24" o:spid="_x0000_s1073" alt="Diagonal hell nach oben" style="position:absolute;left:2430;top:3440;width:1170;height:8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" fillcolor="black">
                <v:fill r:id="rId57" o:title="" type="pattern"/>
              </v:rect>
              <v:rect id="Прямоугольник 25" o:spid="_x0000_s1072" style="position:absolute;left:2430;top:3260;width:1170;height:1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"/>
              <v:rect id="Прямоугольник 26" o:spid="_x0000_s1071" style="position:absolute;left:2580;top:3440;width:880;height:1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"/>
              <v:rect id="Прямоугольник 27" o:spid="_x0000_s1070" style="position:absolute;left:2580;top:3583;width:880;height:5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"/>
            </v:group>
            <v:group id="Группа 34" o:spid="_x0000_s1032" style="position:absolute;left:3710;top:3220;width:1170;height:1030" coordorigin="3840,3220" coordsize="1170,1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s/pxAAAANs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yQ88v4QfIOcPAAAA//8DAFBLAQItABQABgAIAAAAIQDb4fbL7gAAAIUBAAATAAAAAAAAAAAA&#10;AAAAAAAAAABbQ29udGVudF9UeXBlc10ueG1sUEsBAi0AFAAGAAgAAAAhAFr0LFu/AAAAFQEAAAsA&#10;AAAAAAAAAAAAAAAAHwEAAF9yZWxzLy5yZWxzUEsBAi0AFAAGAAgAAAAhAIrez+nEAAAA2wAAAA8A&#10;AAAAAAAAAAAAAAAABwIAAGRycy9kb3ducmV2LnhtbFBLBQYAAAAAAwADALcAAAD4AgAAAAA=&#10;">
              <v:rect id="Прямоугольник 29" o:spid="_x0000_s1033" alt="Diagonal hell nach oben" style="position:absolute;left:3840;top:3440;width:1170;height:8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" fillcolor="black">
                <v:fill r:id="rId57" o:title="" type="pattern"/>
              </v:rect>
              <v:group id="Группа 32" o:spid="_x0000_s1034" style="position:absolute;left:3840;top:3220;width:1170;height:323" coordorigin="3840,3260" coordsize="1170,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Vub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">
                <v:rect id="Прямоугольник 30" o:spid="_x0000_s1035" style="position:absolute;left:3840;top:3260;width:1170;height:1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"/>
                <v:rect id="Прямоугольник 31" o:spid="_x0000_s1036" style="position:absolute;left:3990;top:3440;width:880;height:1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"/>
              </v:group>
              <v:rect id="Прямоугольник 33" o:spid="_x0000_s1037" style="position:absolute;left:3990;top:3543;width:880;height:57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"/>
            </v:group>
            <v:group id="Группа 40" o:spid="_x0000_s1038" style="position:absolute;left:4980;top:3220;width:1170;height:1030" coordorigin="5170,3220" coordsize="1170,1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sFA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rA9fwg+QuzsAAAD//wMAUEsBAi0AFAAGAAgAAAAhANvh9svuAAAAhQEAABMAAAAAAAAAAAAA&#10;AAAAAAAAAFtDb250ZW50X1R5cGVzXS54bWxQSwECLQAUAAYACAAAACEAWvQsW78AAAAVAQAACwAA&#10;AAAAAAAAAAAAAAAfAQAAX3JlbHMvLnJlbHNQSwECLQAUAAYACAAAACEAgO7BQMMAAADbAAAADwAA&#10;AAAAAAAAAAAAAAAHAgAAZHJzL2Rvd25yZXYueG1sUEsFBgAAAAADAAMAtwAAAPcCAAAAAA==&#10;">
              <v:rect id="Прямоугольник 35" o:spid="_x0000_s1039" alt="Diagonal hell nach oben" style="position:absolute;left:5170;top:3440;width:1170;height:8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" fillcolor="black">
                <v:fill r:id="rId57" o:title="" type="pattern"/>
              </v:rect>
              <v:rect id="Прямоугольник 36" o:spid="_x0000_s1040" style="position:absolute;left:5320;top:3440;width:880;height:6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"/>
              <v:group id="Группа 39" o:spid="_x0000_s1041" style="position:absolute;left:5170;top:3220;width:1170;height:322;rotation:-532814fd" coordorigin="3840,3260" coordsize="1170,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">
                <v:rect id="Прямоугольник 37" o:spid="_x0000_s1042" style="position:absolute;left:3840;top:3260;width:1170;height:1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"/>
                <v:rect id="Прямоугольник 38" o:spid="_x0000_s1043" style="position:absolute;left:3991;top:3439;width:880;height:1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"/>
              </v:group>
            </v:group>
            <v:shape id="Полилиния 41" o:spid="_x0000_s1044" style="position:absolute;left:4070;top:3583;width:430;height:437;visibility:visible" coordsize="21600,21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" adj="0,,0" path="m,10800wa,,21600,21600,,10800,10800,,,,21600,21600,10800,,21600,10800,,,21600,21600,21600,10800,10800,21600,,,21600,21600,10800,21600,,10800xm17392,15467at2721,2721,18877,18877,17392,15467,6131,4207l17392,15467xm4207,6132at2722,2722,18878,18878,4207,6132,15467,17393l4207,6132xe" fillcolor="red">
              <v:stroke joinstyle="miter"/>
              <v:formulas/>
              <v:path arrowok="t" o:connecttype="custom" o:connectlocs="10800,0;3163,3163;0,10800;3163,18437;10800,21600;18437,18437;21600,10800;18437,3163" o:connectangles="0,0,0,0,0,0,0,0" textboxrect="3165,3163,18435,18437"/>
            </v:shape>
            <v:shape id="Полилиния 42" o:spid="_x0000_s1045" style="position:absolute;left:5360;top:3583;width:430;height:437;visibility:visible" coordsize="21600,21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" adj="0,,0" path="m,10800wa,,21600,21600,,10800,10800,,,,21600,21600,10800,,21600,10800,,,21600,21600,21600,10800,10800,21600,,,21600,21600,10800,21600,,10800xm17392,15467at2721,2721,18877,18877,17392,15467,6131,4207l17392,15467xm4207,6132at2722,2722,18878,18878,4207,6132,15467,17393l4207,6132xe" fillcolor="red">
              <v:stroke joinstyle="miter"/>
              <v:formulas/>
              <v:path arrowok="t" o:connecttype="custom" o:connectlocs="10800,0;3163,3163;0,10800;3163,18437;10800,21600;18437,18437;21600,10800;18437,3163" o:connectangles="0,0,0,0,0,0,0,0" textboxrect="3165,3163,18435,18437"/>
            </v:shape>
  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<v:formulas>
                <v:f eqn="sum 33030 0 #0"/>
                <v:f eqn="prod #0 4 3"/>
                <v:f eqn="prod @0 1 3"/>
                <v:f eqn="sum @1 0 @2"/>
              </v:formulas>
              <v:path o:extrusionok="f" gradientshapeok="t" o:connecttype="custom" o:connectlocs="10800,0;3163,3163;0,10800;3163,18437;10800,21600;18437,18437;21600,10800;18437,3163" textboxrect="3163,3163,18437,18437"/>
              <v:handles>
                <v:h position="center,#0" yrange="15510,17520"/>
              </v:handles>
              <o:complex v:ext="view"/>
            </v:shapetype>
            <v:shape id="Улыбающееся лицо 43" o:spid="_x0000_s1046" type="#_x0000_t96" style="position:absolute;left:2798;top:3640;width:412;height:4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" strokecolor="#00b050" strokeweight="2pt"/>
            <w10:wrap type="tight" anchorx="margin"/>
          </v:group>
        </w:pict>
      </w:r>
    </w:p>
    <w:p w:rsidR="003D3DED" w:rsidRDefault="003D3DED">
      <w:pPr>
        <w:rPr>
          <w:lang w:val="ru-RU"/>
        </w:rPr>
      </w:pPr>
    </w:p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/>
    <w:p w:rsidR="003D3DED" w:rsidRDefault="003D3DED">
      <w:pPr>
        <w:rPr>
          <w:noProof/>
        </w:rPr>
      </w:pPr>
    </w:p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EE78D4" w:rsidRDefault="00EE78D4"/>
    <w:p w:rsidR="003D3DED" w:rsidRDefault="00EE78D4">
      <w:pPr>
        <w:pStyle w:val="1"/>
        <w:rPr>
          <w:rFonts w:ascii="Times New Roman" w:hAnsi="Times New Roman" w:cs="Times New Roman"/>
          <w:color w:val="385623" w:themeColor="accent6" w:themeShade="80"/>
          <w:lang w:val="ru-RU" w:eastAsia="ru-RU"/>
        </w:rPr>
      </w:pPr>
      <w:r>
        <w:rPr>
          <w:rFonts w:ascii="Times New Roman" w:hAnsi="Times New Roman" w:cs="Times New Roman"/>
          <w:color w:val="385623" w:themeColor="accent6" w:themeShade="80"/>
          <w:lang w:val="ru-RU"/>
        </w:rPr>
        <w:t>Модуль В:</w:t>
      </w:r>
    </w:p>
    <w:p w:rsidR="003D3DED" w:rsidRDefault="003D3DED">
      <w:pPr>
        <w:rPr>
          <w:rFonts w:asciiTheme="minorHAnsi" w:hAnsiTheme="minorHAnsi"/>
          <w:sz w:val="22"/>
          <w:lang w:val="ru-RU" w:eastAsia="ru-RU"/>
        </w:rPr>
      </w:pPr>
    </w:p>
    <w:p w:rsidR="003D3DED" w:rsidRDefault="00EE78D4">
      <w:pPr>
        <w:rPr>
          <w:rFonts w:ascii="Times New Roman" w:hAnsi="Times New Roman" w:cs="Times New Roman"/>
          <w:b/>
          <w:sz w:val="32"/>
          <w:szCs w:val="28"/>
          <w:lang w:val="ru-RU"/>
        </w:rPr>
      </w:pPr>
      <w:r>
        <w:rPr>
          <w:rFonts w:ascii="Times New Roman" w:hAnsi="Times New Roman" w:cs="Times New Roman"/>
          <w:b/>
          <w:sz w:val="32"/>
          <w:szCs w:val="28"/>
          <w:lang w:val="ru-RU"/>
        </w:rPr>
        <w:lastRenderedPageBreak/>
        <w:t>Задание В1:</w:t>
      </w:r>
    </w:p>
    <w:p w:rsidR="003D3DED" w:rsidRDefault="00EE78D4">
      <w:pPr>
        <w:rPr>
          <w:rFonts w:asciiTheme="minorHAnsi" w:hAnsiTheme="minorHAnsi"/>
          <w:sz w:val="22"/>
          <w:lang w:val="ru-RU" w:eastAsia="ru-RU"/>
        </w:rPr>
      </w:pPr>
      <w:r>
        <w:rPr>
          <w:rFonts w:ascii="Times New Roman" w:hAnsi="Times New Roman" w:cs="Times New Roman"/>
          <w:b/>
          <w:sz w:val="32"/>
          <w:szCs w:val="28"/>
          <w:lang w:val="ru-RU"/>
        </w:rPr>
        <w:t>Оптимизация производственной линии</w:t>
      </w:r>
    </w:p>
    <w:p w:rsidR="003D3DED" w:rsidRDefault="003D3DED">
      <w:pPr>
        <w:rPr>
          <w:rFonts w:asciiTheme="minorHAnsi" w:hAnsiTheme="minorHAnsi"/>
          <w:lang w:val="ru-RU" w:eastAsia="ru-RU"/>
        </w:rPr>
      </w:pPr>
    </w:p>
    <w:tbl>
      <w:tblPr>
        <w:tblStyle w:val="-161"/>
        <w:tblpPr w:leftFromText="180" w:rightFromText="180" w:vertAnchor="text" w:horzAnchor="margin" w:tblpY="91"/>
        <w:tblW w:w="0" w:type="auto"/>
        <w:tblBorders>
          <w:top w:val="single" w:sz="18" w:space="0" w:color="C5E0B3" w:themeColor="accent6" w:themeTint="66"/>
          <w:left w:val="single" w:sz="18" w:space="0" w:color="C5E0B3" w:themeColor="accent6" w:themeTint="66"/>
          <w:bottom w:val="single" w:sz="18" w:space="0" w:color="C5E0B3" w:themeColor="accent6" w:themeTint="66"/>
          <w:right w:val="single" w:sz="18" w:space="0" w:color="C5E0B3" w:themeColor="accent6" w:themeTint="66"/>
          <w:insideH w:val="single" w:sz="18" w:space="0" w:color="C5E0B3" w:themeColor="accent6" w:themeTint="66"/>
        </w:tblBorders>
        <w:tblLook w:val="04A0"/>
      </w:tblPr>
      <w:tblGrid>
        <w:gridCol w:w="4927"/>
        <w:gridCol w:w="4927"/>
      </w:tblGrid>
      <w:tr w:rsidR="003D3DED" w:rsidTr="003D3DED">
        <w:trPr>
          <w:cnfStyle w:val="100000000000"/>
        </w:trPr>
        <w:tc>
          <w:tcPr>
            <w:cnfStyle w:val="001000000000"/>
            <w:tcW w:w="9854" w:type="dxa"/>
            <w:gridSpan w:val="2"/>
            <w:tcBorders>
              <w:bottom w:val="nil"/>
            </w:tcBorders>
            <w:shd w:val="clear" w:color="auto" w:fill="FFFFFF" w:themeFill="background1"/>
          </w:tcPr>
          <w:p w:rsidR="003D3DED" w:rsidRDefault="00EE78D4">
            <w:pPr>
              <w:pStyle w:val="3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highlight w:val="yellow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28"/>
                <w:lang w:val="ru-RU"/>
              </w:rPr>
              <w:t>Оптимизация производственной линии</w:t>
            </w:r>
          </w:p>
        </w:tc>
      </w:tr>
      <w:tr w:rsidR="003D3DED" w:rsidTr="003D3DED">
        <w:trPr>
          <w:trHeight w:val="5944"/>
        </w:trPr>
        <w:tc>
          <w:tcPr>
            <w:cnfStyle w:val="001000000000"/>
            <w:tcW w:w="4927" w:type="dxa"/>
            <w:shd w:val="clear" w:color="auto" w:fill="FFFFFF" w:themeFill="background1"/>
          </w:tcPr>
          <w:p w:rsidR="003D3DED" w:rsidRDefault="00EE78D4">
            <w:pPr>
              <w:pStyle w:val="3"/>
              <w:ind w:left="284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зАДАНИЕ</w:t>
            </w:r>
          </w:p>
          <w:p w:rsidR="003D3DED" w:rsidRDefault="00EE78D4">
            <w:pPr>
              <w:spacing w:line="240" w:lineRule="auto"/>
              <w:ind w:left="284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Производственная линия нуждается в оптимизации, вам необходимо повысить производительность, уменьшив время обработки заготовок.</w:t>
            </w:r>
          </w:p>
          <w:p w:rsidR="003D3DED" w:rsidRDefault="00EE78D4">
            <w:pPr>
              <w:spacing w:after="0" w:line="240" w:lineRule="auto"/>
              <w:ind w:firstLine="284"/>
              <w:rPr>
                <w:rFonts w:ascii="Times New Roman" w:hAnsi="Times New Roman" w:cs="Times New Roman"/>
                <w:bCs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Заданиесчитаетсязавершённымкогда:</w:t>
            </w:r>
          </w:p>
          <w:p w:rsidR="003D3DED" w:rsidRDefault="00EE78D4">
            <w:pPr>
              <w:numPr>
                <w:ilvl w:val="0"/>
                <w:numId w:val="2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Станция полностью собрана, пневматические и электрические подключения выполнены верно. Проверка осуществляется при помощи пульта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simubox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3D3DED" w:rsidRDefault="00EE78D4">
            <w:pPr>
              <w:numPr>
                <w:ilvl w:val="0"/>
                <w:numId w:val="2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Программа ПЛК выполняется без ошибок и сбоев. Проверка осуществляется согласно описанию алгоритма работы линии.</w:t>
            </w:r>
          </w:p>
          <w:p w:rsidR="003D3DED" w:rsidRDefault="00EE78D4">
            <w:pPr>
              <w:numPr>
                <w:ilvl w:val="0"/>
                <w:numId w:val="2"/>
              </w:numPr>
              <w:tabs>
                <w:tab w:val="clear" w:pos="720"/>
                <w:tab w:val="left" w:pos="709"/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Система удовлетворяет всем требованиям, описанным в документе «Профессиональная практика».</w:t>
            </w:r>
          </w:p>
          <w:p w:rsidR="003D3DED" w:rsidRDefault="003D3DED">
            <w:pPr>
              <w:pStyle w:val="3"/>
              <w:outlineLvl w:val="2"/>
              <w:rPr>
                <w:rFonts w:asciiTheme="minorHAnsi" w:hAnsiTheme="minorHAnsi" w:cstheme="minorHAnsi"/>
                <w:bCs w:val="0"/>
                <w:szCs w:val="22"/>
                <w:lang w:val="ru-RU"/>
              </w:rPr>
            </w:pPr>
          </w:p>
        </w:tc>
        <w:tc>
          <w:tcPr>
            <w:tcW w:w="4927" w:type="dxa"/>
            <w:shd w:val="clear" w:color="auto" w:fill="FFFFFF" w:themeFill="background1"/>
          </w:tcPr>
          <w:p w:rsidR="003D3DED" w:rsidRDefault="00EE78D4">
            <w:pPr>
              <w:pStyle w:val="3"/>
              <w:outlineLvl w:val="2"/>
              <w:cnfStyle w:val="000000000000"/>
              <w:rPr>
                <w:rFonts w:asciiTheme="minorHAnsi" w:hAnsiTheme="minorHAnsi" w:cstheme="minorHAnsi"/>
                <w:szCs w:val="22"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2679065" cy="1457960"/>
                  <wp:effectExtent l="0" t="0" r="635" b="2540"/>
                  <wp:docPr id="99" name="Рисунок 11" descr="2021-12-07 18-21-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Рисунок 11" descr="2021-12-07 18-21-43.JPG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/>
                          <a:srcRect t="21220" r="898" b="68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065" cy="1457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RPr="00AE5774" w:rsidTr="003D3DED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3D3DED" w:rsidRDefault="00EE78D4">
            <w:pPr>
              <w:pStyle w:val="3"/>
              <w:jc w:val="center"/>
              <w:outlineLvl w:val="2"/>
              <w:rPr>
                <w:rFonts w:cs="Arial"/>
                <w:bCs w:val="0"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Макс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имальное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время выполнения задания В1 Модуля 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В</w:t>
            </w:r>
          </w:p>
        </w:tc>
      </w:tr>
      <w:tr w:rsidR="003D3DED" w:rsidTr="003D3DED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3D3DED" w:rsidRDefault="00EE78D4">
            <w:pPr>
              <w:pStyle w:val="3"/>
              <w:jc w:val="center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0мин</w:t>
            </w:r>
          </w:p>
        </w:tc>
      </w:tr>
    </w:tbl>
    <w:p w:rsidR="003D3DED" w:rsidRDefault="003D3DED">
      <w:pPr>
        <w:spacing w:line="240" w:lineRule="auto"/>
        <w:rPr>
          <w:rFonts w:ascii="Arial" w:hAnsi="Arial" w:cs="Arial"/>
          <w:lang w:val="ru-RU"/>
        </w:rPr>
      </w:pPr>
    </w:p>
    <w:p w:rsidR="003D3DED" w:rsidRDefault="00EE78D4">
      <w:pPr>
        <w:spacing w:after="160"/>
        <w:rPr>
          <w:rFonts w:ascii="Arial" w:hAnsi="Arial" w:cs="Arial"/>
          <w:lang w:val="ru-RU"/>
        </w:rPr>
      </w:pPr>
      <w:r>
        <w:rPr>
          <w:rFonts w:ascii="Arial" w:hAnsi="Arial" w:cs="Arial"/>
          <w:lang w:val="ru-RU"/>
        </w:rPr>
        <w:br w:type="page"/>
      </w:r>
    </w:p>
    <w:p w:rsidR="003D3DED" w:rsidRDefault="00EE78D4">
      <w:pPr>
        <w:spacing w:line="360" w:lineRule="auto"/>
        <w:rPr>
          <w:rFonts w:ascii="Times New Roman" w:hAnsi="Times New Roman" w:cs="Times New Roman"/>
          <w:sz w:val="28"/>
          <w:lang w:val="ru-RU"/>
        </w:rPr>
      </w:pPr>
      <w:r>
        <w:rPr>
          <w:rFonts w:ascii="Times New Roman" w:hAnsi="Times New Roman" w:cs="Times New Roman"/>
          <w:sz w:val="28"/>
          <w:lang w:val="ru-RU"/>
        </w:rPr>
        <w:lastRenderedPageBreak/>
        <w:t>Целью выполнения задания является высокопроизводительная и надежная производственная линия.</w:t>
      </w:r>
    </w:p>
    <w:p w:rsidR="003D3DED" w:rsidRDefault="00EE78D4">
      <w:pPr>
        <w:spacing w:line="360" w:lineRule="auto"/>
        <w:rPr>
          <w:rFonts w:ascii="Times New Roman" w:hAnsi="Times New Roman" w:cs="Times New Roman"/>
          <w:sz w:val="28"/>
          <w:lang w:val="ru-RU"/>
        </w:rPr>
      </w:pPr>
      <w:r>
        <w:rPr>
          <w:rFonts w:ascii="Times New Roman" w:hAnsi="Times New Roman" w:cs="Times New Roman"/>
          <w:sz w:val="28"/>
          <w:lang w:val="ru-RU"/>
        </w:rPr>
        <w:t>Условия:</w:t>
      </w:r>
    </w:p>
    <w:p w:rsidR="003D3DED" w:rsidRDefault="00EE78D4">
      <w:pPr>
        <w:pStyle w:val="a5"/>
        <w:numPr>
          <w:ilvl w:val="0"/>
          <w:numId w:val="7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Допускается изменение программы ПЛК</w:t>
      </w:r>
    </w:p>
    <w:p w:rsidR="003D3DED" w:rsidRDefault="00EE78D4">
      <w:pPr>
        <w:pStyle w:val="a5"/>
        <w:numPr>
          <w:ilvl w:val="0"/>
          <w:numId w:val="7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line="360" w:lineRule="auto"/>
        <w:rPr>
          <w:rFonts w:ascii="Times New Roman" w:hAnsi="Times New Roman"/>
          <w:sz w:val="28"/>
          <w:lang w:val="ru-RU"/>
        </w:rPr>
      </w:pPr>
      <w:r w:rsidRPr="00FA455F">
        <w:rPr>
          <w:rFonts w:ascii="Times New Roman" w:hAnsi="Times New Roman"/>
          <w:sz w:val="28"/>
          <w:lang w:val="ru-RU"/>
        </w:rPr>
        <w:t>6</w:t>
      </w:r>
      <w:r>
        <w:rPr>
          <w:rFonts w:ascii="Times New Roman" w:hAnsi="Times New Roman"/>
          <w:sz w:val="28"/>
          <w:lang w:val="ru-RU"/>
        </w:rPr>
        <w:t xml:space="preserve"> деталей будут задействованы, необходимо отсортировать детали согласно плану сортировки</w:t>
      </w:r>
    </w:p>
    <w:p w:rsidR="003D3DED" w:rsidRDefault="00EE78D4">
      <w:pPr>
        <w:pStyle w:val="a5"/>
        <w:numPr>
          <w:ilvl w:val="0"/>
          <w:numId w:val="7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Максимальное рабочее давление 5 бар</w:t>
      </w:r>
    </w:p>
    <w:p w:rsidR="003D3DED" w:rsidRDefault="00EE78D4">
      <w:pPr>
        <w:pStyle w:val="a5"/>
        <w:numPr>
          <w:ilvl w:val="0"/>
          <w:numId w:val="7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Столкновения подвижных механизмов недопустимы (столкновение деталей на конвейерных лентах допустимы)</w:t>
      </w:r>
    </w:p>
    <w:p w:rsidR="003D3DED" w:rsidRDefault="00EE78D4">
      <w:pPr>
        <w:pStyle w:val="a5"/>
        <w:numPr>
          <w:ilvl w:val="0"/>
          <w:numId w:val="7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Допустимо перемещение датчиков в пределах станции, но без изменения электро и пневмо проводки.</w:t>
      </w:r>
    </w:p>
    <w:p w:rsidR="003D3DED" w:rsidRDefault="00EE78D4">
      <w:pPr>
        <w:pStyle w:val="a5"/>
        <w:numPr>
          <w:ilvl w:val="0"/>
          <w:numId w:val="7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Детали будут загружены в случайном порядке</w:t>
      </w:r>
    </w:p>
    <w:p w:rsidR="003D3DED" w:rsidRDefault="00EE78D4">
      <w:p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Исключения:</w:t>
      </w:r>
    </w:p>
    <w:p w:rsidR="003D3DED" w:rsidRDefault="00EE78D4">
      <w:pPr>
        <w:pStyle w:val="a5"/>
        <w:numPr>
          <w:ilvl w:val="0"/>
          <w:numId w:val="8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Допустимо наличие более 1 детали на конвейерной ленте</w:t>
      </w:r>
    </w:p>
    <w:p w:rsidR="003D3DED" w:rsidRDefault="00EE78D4">
      <w:pPr>
        <w:pStyle w:val="a5"/>
        <w:numPr>
          <w:ilvl w:val="0"/>
          <w:numId w:val="8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Нажатие кнопки «СТАРТ» однократное (6 деталей должны быть отсортированы в автоматическом режиме)</w:t>
      </w:r>
    </w:p>
    <w:p w:rsidR="003D3DED" w:rsidRDefault="00EE78D4">
      <w:pPr>
        <w:pStyle w:val="a5"/>
        <w:numPr>
          <w:ilvl w:val="0"/>
          <w:numId w:val="8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Перемещение вручную деталей, механизмов и т.д. недопустимо</w:t>
      </w:r>
    </w:p>
    <w:p w:rsidR="003D3DED" w:rsidRDefault="00EE78D4">
      <w:pPr>
        <w:pStyle w:val="a5"/>
        <w:numPr>
          <w:ilvl w:val="0"/>
          <w:numId w:val="8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Состояние световой индикации проверяется только при запуске системы и в конце работы линии</w:t>
      </w:r>
    </w:p>
    <w:p w:rsidR="003D3DED" w:rsidRDefault="00EE78D4">
      <w:pPr>
        <w:pStyle w:val="a5"/>
        <w:numPr>
          <w:ilvl w:val="0"/>
          <w:numId w:val="8"/>
        </w:numPr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Время фиксируется только после того, как магазин пуст и все детали корректно отсортированы, световая колонна работают синхронно в режиме «Бегущие огни»</w:t>
      </w:r>
    </w:p>
    <w:p w:rsidR="003D3DED" w:rsidRDefault="00EE78D4">
      <w:p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По истечению 60 минут система должна быть готова к запуску.</w:t>
      </w:r>
    </w:p>
    <w:p w:rsidR="003D3DED" w:rsidRDefault="00EE78D4">
      <w:pPr>
        <w:spacing w:line="360" w:lineRule="auto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По окончанию выполнения задания, три представителя оценивающей команды засекают время производства 6-ти деталей. В зачет идет среднее значение из трех полученных.</w:t>
      </w:r>
    </w:p>
    <w:p w:rsidR="003D3DED" w:rsidRDefault="003D3DED">
      <w:pPr>
        <w:spacing w:line="360" w:lineRule="auto"/>
        <w:rPr>
          <w:rFonts w:ascii="Times New Roman" w:hAnsi="Times New Roman"/>
          <w:sz w:val="28"/>
          <w:lang w:val="ru-RU"/>
        </w:rPr>
      </w:pPr>
    </w:p>
    <w:p w:rsidR="003D3DED" w:rsidRDefault="00EE78D4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>СИГНАЛЫ ВВОДА-ВЫВОДА СТАНЦИИ</w:t>
      </w:r>
    </w:p>
    <w:tbl>
      <w:tblPr>
        <w:tblStyle w:val="-461"/>
        <w:tblW w:w="0" w:type="auto"/>
        <w:tblLook w:val="04A0"/>
      </w:tblPr>
      <w:tblGrid>
        <w:gridCol w:w="8522"/>
      </w:tblGrid>
      <w:tr w:rsidR="003D3DED" w:rsidRPr="00FA455F" w:rsidTr="003D3DED">
        <w:trPr>
          <w:cnfStyle w:val="100000000000"/>
        </w:trPr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jc w:val="center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Проверка производится с помощью пульта симуляции сигналов (s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imubox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</w:p>
        </w:tc>
      </w:tr>
      <w:tr w:rsidR="003D3DED" w:rsidRPr="00FA455F" w:rsidTr="003D3DED">
        <w:trPr>
          <w:trHeight w:val="286"/>
        </w:trPr>
        <w:tc>
          <w:tcPr>
            <w:cnfStyle w:val="001000000000"/>
            <w:tcW w:w="8522" w:type="dxa"/>
            <w:shd w:val="clear" w:color="auto" w:fill="E2EFD9" w:themeFill="accent6" w:themeFillTint="33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Т1 (входы)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0  Датчик цвета</w:t>
            </w:r>
          </w:p>
        </w:tc>
      </w:tr>
      <w:tr w:rsidR="003D3DED" w:rsidRPr="00AE5774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 w:rsidRPr="00FA455F"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1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Заготовка в конце конвейера </w:t>
            </w:r>
          </w:p>
        </w:tc>
      </w:tr>
      <w:tr w:rsidR="003D3DED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2  Пневмоцилиндр магазина втянут </w:t>
            </w:r>
          </w:p>
        </w:tc>
      </w:tr>
      <w:tr w:rsidR="003D3DED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DI3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  Индуктивный датчик</w:t>
            </w:r>
          </w:p>
        </w:tc>
      </w:tr>
      <w:tr w:rsidR="003D3DED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DI4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  Кнопка "Старт"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S2</w:t>
            </w:r>
          </w:p>
        </w:tc>
      </w:tr>
      <w:tr w:rsidR="003D3DED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DI 5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Переключатель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S1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  <w:shd w:val="clear" w:color="auto" w:fill="C5E0B3" w:themeFill="accent6" w:themeFillTint="66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Т1 (выходы)</w:t>
            </w:r>
          </w:p>
        </w:tc>
      </w:tr>
      <w:tr w:rsidR="003D3DED" w:rsidRPr="00AE5774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0  Конвейер движется влево (в сторону сброса заготовки) </w:t>
            </w:r>
          </w:p>
        </w:tc>
      </w:tr>
      <w:tr w:rsidR="003D3DED" w:rsidTr="003D3DED">
        <w:tc>
          <w:tcPr>
            <w:cnfStyle w:val="001000000000"/>
            <w:tcW w:w="8522" w:type="dxa"/>
            <w:shd w:val="clear" w:color="auto" w:fill="auto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1  Конвейердвижется вправо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2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Опустить сепаратор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3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 xml:space="preserve">Включить лампу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H1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>DO 4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Зелёный сигнал светофора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5  </w:t>
            </w: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ru-RU"/>
              </w:rPr>
              <w:t>Жёлтый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сигнал светофора</w:t>
            </w:r>
          </w:p>
        </w:tc>
      </w:tr>
      <w:tr w:rsidR="003D3DED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 w:val="0"/>
                <w:sz w:val="28"/>
                <w:szCs w:val="20"/>
                <w:lang w:val="en-US"/>
              </w:rPr>
              <w:t xml:space="preserve">DO 6 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Красный сигнал светофора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  <w:shd w:val="clear" w:color="auto" w:fill="C5E0B3" w:themeFill="accent6" w:themeFillTint="66"/>
          </w:tcPr>
          <w:p w:rsidR="003D3DED" w:rsidRPr="00FA455F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Т2 (входы)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</w:tcPr>
          <w:p w:rsidR="003D3DED" w:rsidRPr="00FA455F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DI</w:t>
            </w:r>
            <w:r w:rsidRPr="00FA455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0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Цилиндр (вертикальная направляющая) выдвинут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</w:tcPr>
          <w:p w:rsidR="003D3DED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DI</w:t>
            </w:r>
            <w:r w:rsidRPr="00FA455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Цилиндр (вертикальная направляющая) втянут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</w:tcPr>
          <w:p w:rsidR="003D3DED" w:rsidRPr="00FA455F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DI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2 Цилиндр (горизонтальная направляющая) выдвинут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</w:tcPr>
          <w:p w:rsidR="003D3DED" w:rsidRPr="00FA455F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DI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3 Цилиндр (горизонтальная направляющая) втянут</w:t>
            </w:r>
          </w:p>
        </w:tc>
      </w:tr>
      <w:tr w:rsidR="003D3DED" w:rsidRPr="00FA455F" w:rsidTr="003D3DED">
        <w:tc>
          <w:tcPr>
            <w:cnfStyle w:val="001000000000"/>
            <w:tcW w:w="8522" w:type="dxa"/>
          </w:tcPr>
          <w:p w:rsidR="003D3DED" w:rsidRPr="00FA455F" w:rsidRDefault="00EE78D4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DI</w:t>
            </w:r>
            <w:r w:rsidRPr="00FA455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4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Цилиндр для определения высоты заготовки опущен</w:t>
            </w:r>
          </w:p>
        </w:tc>
      </w:tr>
      <w:tr w:rsidR="003D3DED" w:rsidRPr="00FA455F" w:rsidTr="003D3DED">
        <w:tc>
          <w:tcPr>
            <w:cnfStyle w:val="001000000000"/>
            <w:tcW w:w="0" w:type="auto"/>
            <w:shd w:val="clear" w:color="auto" w:fill="C5E0B3" w:themeFill="accent6" w:themeFillTint="66"/>
          </w:tcPr>
          <w:p w:rsidR="003D3DED" w:rsidRPr="00FA455F" w:rsidRDefault="00EE78D4">
            <w:pPr>
              <w:spacing w:line="240" w:lineRule="auto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>/</w:t>
            </w:r>
            <w:r>
              <w:rPr>
                <w:rFonts w:ascii="Times New Roman" w:hAnsi="Times New Roman" w:cs="Times New Roman"/>
                <w:sz w:val="28"/>
                <w:szCs w:val="20"/>
                <w:lang w:val="en-US"/>
              </w:rPr>
              <w:t>O</w:t>
            </w:r>
            <w:r>
              <w:rPr>
                <w:rFonts w:ascii="Times New Roman" w:hAnsi="Times New Roman" w:cs="Times New Roman"/>
                <w:sz w:val="28"/>
                <w:szCs w:val="20"/>
                <w:lang w:val="ru-RU"/>
              </w:rPr>
              <w:t xml:space="preserve"> Терминал: Т2 (выходы)</w:t>
            </w:r>
          </w:p>
        </w:tc>
      </w:tr>
      <w:tr w:rsidR="003D3DED" w:rsidTr="003D3DED">
        <w:tc>
          <w:tcPr>
            <w:cnfStyle w:val="001000000000"/>
            <w:tcW w:w="8522" w:type="dxa"/>
            <w:vAlign w:val="center"/>
          </w:tcPr>
          <w:p w:rsidR="003D3DED" w:rsidRDefault="00EE78D4">
            <w:pPr>
              <w:rPr>
                <w:rFonts w:ascii="Times New Roman" w:hAnsi="Times New Roman" w:cs="Times New Roman"/>
                <w:bCs w:val="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DO 0 Переместитьзахватвниз</w:t>
            </w:r>
          </w:p>
        </w:tc>
      </w:tr>
      <w:tr w:rsidR="003D3DED" w:rsidTr="003D3DED">
        <w:tc>
          <w:tcPr>
            <w:cnfStyle w:val="001000000000"/>
            <w:tcW w:w="8522" w:type="dxa"/>
            <w:vAlign w:val="center"/>
          </w:tcPr>
          <w:p w:rsidR="003D3DED" w:rsidRDefault="00EE78D4">
            <w:pPr>
              <w:rPr>
                <w:rFonts w:ascii="Times New Roman" w:hAnsi="Times New Roman" w:cs="Times New Roman"/>
                <w:bCs w:val="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DO 1 Переместитьзахватвверх</w:t>
            </w:r>
          </w:p>
        </w:tc>
      </w:tr>
      <w:tr w:rsidR="003D3DED" w:rsidTr="003D3DED">
        <w:tc>
          <w:tcPr>
            <w:cnfStyle w:val="001000000000"/>
            <w:tcW w:w="0" w:type="auto"/>
            <w:vAlign w:val="center"/>
          </w:tcPr>
          <w:p w:rsidR="003D3DED" w:rsidRDefault="00EE78D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DO 2 Выдвинутьгоризонтальныйцилиндр</w:t>
            </w:r>
          </w:p>
        </w:tc>
      </w:tr>
      <w:tr w:rsidR="003D3DED" w:rsidTr="003D3DED">
        <w:tc>
          <w:tcPr>
            <w:cnfStyle w:val="001000000000"/>
            <w:tcW w:w="0" w:type="auto"/>
            <w:vAlign w:val="center"/>
          </w:tcPr>
          <w:p w:rsidR="003D3DED" w:rsidRDefault="00EE78D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DO 3 Задвинутьгоризонтальныйцилиндр</w:t>
            </w:r>
          </w:p>
        </w:tc>
      </w:tr>
      <w:tr w:rsidR="003D3DED" w:rsidTr="003D3DED">
        <w:tc>
          <w:tcPr>
            <w:cnfStyle w:val="001000000000"/>
            <w:tcW w:w="0" w:type="auto"/>
            <w:vAlign w:val="center"/>
          </w:tcPr>
          <w:p w:rsidR="003D3DED" w:rsidRDefault="00EE78D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 xml:space="preserve">DO 4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Включить вакуум</w:t>
            </w:r>
          </w:p>
        </w:tc>
      </w:tr>
      <w:tr w:rsidR="003D3DED" w:rsidRPr="00FA455F" w:rsidTr="003D3DED">
        <w:tc>
          <w:tcPr>
            <w:cnfStyle w:val="001000000000"/>
            <w:tcW w:w="0" w:type="auto"/>
            <w:vAlign w:val="center"/>
          </w:tcPr>
          <w:p w:rsidR="003D3DED" w:rsidRPr="00FA455F" w:rsidRDefault="00EE78D4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en-US"/>
              </w:rPr>
              <w:t>DO</w:t>
            </w:r>
            <w:r w:rsidRPr="00FA455F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 xml:space="preserve"> 5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lang w:val="ru-RU"/>
              </w:rPr>
              <w:t>Опустить цилиндр для определения высоты заготовки</w:t>
            </w:r>
          </w:p>
        </w:tc>
      </w:tr>
    </w:tbl>
    <w:p w:rsidR="003D3DED" w:rsidRPr="00FA455F" w:rsidRDefault="003D3DED">
      <w:pPr>
        <w:spacing w:line="360" w:lineRule="auto"/>
        <w:rPr>
          <w:rFonts w:ascii="Times New Roman" w:hAnsi="Times New Roman"/>
          <w:sz w:val="28"/>
          <w:lang w:val="ru-RU"/>
        </w:rPr>
      </w:pPr>
    </w:p>
    <w:p w:rsidR="003D3DED" w:rsidRDefault="003D3DED">
      <w:pPr>
        <w:spacing w:line="360" w:lineRule="auto"/>
        <w:rPr>
          <w:lang w:val="ru-RU"/>
        </w:rPr>
      </w:pPr>
    </w:p>
    <w:p w:rsidR="003D3DED" w:rsidRPr="00FA455F" w:rsidRDefault="003D3DED">
      <w:pPr>
        <w:rPr>
          <w:lang w:val="ru-RU"/>
        </w:rPr>
      </w:pPr>
    </w:p>
    <w:p w:rsidR="003D3DED" w:rsidRPr="00FA455F" w:rsidRDefault="003D3DED">
      <w:pPr>
        <w:rPr>
          <w:lang w:val="ru-RU"/>
        </w:rPr>
      </w:pPr>
    </w:p>
    <w:p w:rsidR="003D3DED" w:rsidRPr="00FA455F" w:rsidRDefault="00EE78D4">
      <w:pPr>
        <w:pStyle w:val="a5"/>
        <w:tabs>
          <w:tab w:val="left" w:pos="567"/>
          <w:tab w:val="left" w:pos="1134"/>
          <w:tab w:val="left" w:pos="1701"/>
          <w:tab w:val="left" w:pos="2268"/>
          <w:tab w:val="left" w:pos="2835"/>
          <w:tab w:val="left" w:pos="3402"/>
          <w:tab w:val="left" w:pos="3969"/>
          <w:tab w:val="left" w:pos="4536"/>
          <w:tab w:val="left" w:pos="5103"/>
          <w:tab w:val="left" w:pos="5670"/>
          <w:tab w:val="left" w:pos="6237"/>
          <w:tab w:val="left" w:pos="6804"/>
          <w:tab w:val="left" w:pos="7371"/>
          <w:tab w:val="left" w:pos="7938"/>
          <w:tab w:val="left" w:pos="8505"/>
        </w:tabs>
        <w:ind w:left="284"/>
        <w:rPr>
          <w:rFonts w:ascii="Times New Roman" w:hAnsi="Times New Roman" w:cs="Times New Roman"/>
          <w:b/>
          <w:caps/>
          <w:lang w:val="ru-RU"/>
        </w:rPr>
      </w:pPr>
      <w:r w:rsidRPr="00FA455F">
        <w:rPr>
          <w:rFonts w:ascii="Times New Roman" w:hAnsi="Times New Roman" w:cs="Times New Roman"/>
          <w:b/>
          <w:caps/>
          <w:lang w:val="ru-RU"/>
        </w:rPr>
        <w:t>дополнительная информация - в зависимости от цвета и ориентации, заготовка будет перемещена в различные позиции.</w:t>
      </w:r>
    </w:p>
    <w:tbl>
      <w:tblPr>
        <w:tblStyle w:val="WSI-Table"/>
        <w:tblW w:w="0" w:type="auto"/>
        <w:tblLook w:val="04A0"/>
      </w:tblPr>
      <w:tblGrid>
        <w:gridCol w:w="3139"/>
        <w:gridCol w:w="1771"/>
        <w:gridCol w:w="2921"/>
        <w:gridCol w:w="2091"/>
      </w:tblGrid>
      <w:tr w:rsidR="003D3DED" w:rsidTr="003D3DED">
        <w:trPr>
          <w:cnfStyle w:val="100000000000"/>
          <w:trHeight w:val="454"/>
        </w:trPr>
        <w:tc>
          <w:tcPr>
            <w:tcW w:w="233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3D3DED">
            <w:pPr>
              <w:jc w:val="center"/>
              <w:rPr>
                <w:rFonts w:cstheme="minorHAnsi"/>
                <w:caps w:val="0"/>
                <w:sz w:val="28"/>
                <w:szCs w:val="28"/>
                <w:lang w:val="ru-RU"/>
              </w:rPr>
            </w:pPr>
          </w:p>
        </w:tc>
        <w:tc>
          <w:tcPr>
            <w:tcW w:w="182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КРАСНАЯ</w:t>
            </w:r>
          </w:p>
        </w:tc>
        <w:tc>
          <w:tcPr>
            <w:tcW w:w="296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МЕТАЛЛИЧЕСКАЯ</w:t>
            </w:r>
          </w:p>
        </w:tc>
        <w:tc>
          <w:tcPr>
            <w:tcW w:w="2373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ЧЕРНАЯ</w:t>
            </w:r>
          </w:p>
        </w:tc>
      </w:tr>
      <w:tr w:rsidR="003D3DED" w:rsidTr="003D3DED">
        <w:trPr>
          <w:trHeight w:val="1304"/>
        </w:trPr>
        <w:tc>
          <w:tcPr>
            <w:tcW w:w="233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Готовоеизделие</w:t>
            </w:r>
          </w:p>
        </w:tc>
        <w:tc>
          <w:tcPr>
            <w:tcW w:w="182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b/>
                <w:noProof/>
                <w:lang w:val="ru-RU" w:eastAsia="ru-RU"/>
              </w:rPr>
              <w:drawing>
                <wp:inline distT="0" distB="0" distL="0" distR="0">
                  <wp:extent cx="603250" cy="701040"/>
                  <wp:effectExtent l="0" t="0" r="6350" b="10160"/>
                  <wp:docPr id="100" name="Рисунок 223" descr="Pot_cap_r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Рисунок 223" descr="Pot_cap_red.png"/>
                          <pic:cNvPicPr>
                            <a:picLocks noChangeAspect="1"/>
                          </pic:cNvPicPr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701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b/>
                <w:noProof/>
                <w:lang w:val="ru-RU" w:eastAsia="ru-RU"/>
              </w:rPr>
              <w:drawing>
                <wp:inline distT="0" distB="0" distL="0" distR="0">
                  <wp:extent cx="603250" cy="701040"/>
                  <wp:effectExtent l="0" t="0" r="6350" b="10160"/>
                  <wp:docPr id="101" name="Рисунок 225" descr="Pot_cap_silv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Рисунок 225" descr="Pot_cap_silver.png"/>
                          <pic:cNvPicPr>
                            <a:picLocks noChangeAspect="1"/>
                          </pic:cNvPicPr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701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3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b/>
                <w:noProof/>
                <w:lang w:val="ru-RU" w:eastAsia="ru-RU"/>
              </w:rPr>
              <w:drawing>
                <wp:inline distT="0" distB="0" distL="0" distR="0">
                  <wp:extent cx="603250" cy="701040"/>
                  <wp:effectExtent l="0" t="0" r="6350" b="10160"/>
                  <wp:docPr id="102" name="Рисунок 29" descr="Pot_cap_blac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Рисунок 29" descr="Pot_cap_black.png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701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Tr="003D3DED">
        <w:trPr>
          <w:trHeight w:val="454"/>
        </w:trPr>
        <w:tc>
          <w:tcPr>
            <w:tcW w:w="233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Порядокизделийнанакопителе</w:t>
            </w:r>
          </w:p>
        </w:tc>
        <w:tc>
          <w:tcPr>
            <w:tcW w:w="1824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1</w:t>
            </w:r>
          </w:p>
        </w:tc>
        <w:tc>
          <w:tcPr>
            <w:tcW w:w="296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2</w:t>
            </w:r>
          </w:p>
        </w:tc>
        <w:tc>
          <w:tcPr>
            <w:tcW w:w="2373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3</w:t>
            </w:r>
          </w:p>
        </w:tc>
      </w:tr>
    </w:tbl>
    <w:p w:rsidR="003D3DED" w:rsidRDefault="003D3DED">
      <w:pPr>
        <w:rPr>
          <w:rFonts w:eastAsiaTheme="majorEastAsia" w:cstheme="minorHAnsi"/>
          <w:color w:val="000000" w:themeColor="text1"/>
          <w:lang w:val="en-US"/>
        </w:rPr>
      </w:pPr>
    </w:p>
    <w:tbl>
      <w:tblPr>
        <w:tblStyle w:val="WSI-Table"/>
        <w:tblW w:w="0" w:type="auto"/>
        <w:tblLayout w:type="fixed"/>
        <w:tblLook w:val="04A0"/>
      </w:tblPr>
      <w:tblGrid>
        <w:gridCol w:w="1896"/>
        <w:gridCol w:w="1311"/>
        <w:gridCol w:w="1370"/>
        <w:gridCol w:w="1491"/>
        <w:gridCol w:w="2012"/>
        <w:gridCol w:w="1842"/>
      </w:tblGrid>
      <w:tr w:rsidR="003D3DED" w:rsidTr="003D3DED">
        <w:trPr>
          <w:cnfStyle w:val="100000000000"/>
          <w:trHeight w:val="454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3D3DED">
            <w:pPr>
              <w:jc w:val="center"/>
              <w:rPr>
                <w:rFonts w:cstheme="minorHAnsi"/>
                <w:caps w:val="0"/>
                <w:sz w:val="28"/>
                <w:szCs w:val="28"/>
              </w:rPr>
            </w:pP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Cs w:val="28"/>
              </w:rPr>
            </w:pPr>
            <w:r>
              <w:rPr>
                <w:rFonts w:cstheme="minorHAnsi"/>
                <w:szCs w:val="28"/>
              </w:rPr>
              <w:t>ЧЕРНАЯ</w:t>
            </w: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Cs w:val="28"/>
              </w:rPr>
            </w:pPr>
            <w:r>
              <w:rPr>
                <w:rFonts w:cstheme="minorHAnsi"/>
                <w:szCs w:val="28"/>
              </w:rPr>
              <w:t>МЕТАЛЛ</w:t>
            </w: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Cs w:val="28"/>
              </w:rPr>
            </w:pPr>
            <w:r>
              <w:rPr>
                <w:rFonts w:cstheme="minorHAnsi"/>
                <w:szCs w:val="28"/>
              </w:rPr>
              <w:t>КРАСНАЯ</w:t>
            </w: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caps w:val="0"/>
                <w:szCs w:val="28"/>
              </w:rPr>
            </w:pPr>
            <w:r>
              <w:rPr>
                <w:rFonts w:cstheme="minorHAnsi"/>
                <w:szCs w:val="28"/>
              </w:rPr>
              <w:t>НЕ ПОДХОДИТ ПО ПОСЛЕДОВАТЕЛЬНОСТИ</w:t>
            </w: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  <w:shd w:val="clear" w:color="auto" w:fill="70AD47" w:themeFill="accent6"/>
          </w:tcPr>
          <w:p w:rsidR="003D3DED" w:rsidRDefault="00EE78D4">
            <w:pPr>
              <w:jc w:val="center"/>
              <w:rPr>
                <w:rFonts w:cstheme="minorHAnsi"/>
                <w:b w:val="0"/>
                <w:caps w:val="0"/>
                <w:szCs w:val="28"/>
              </w:rPr>
            </w:pPr>
            <w:r>
              <w:rPr>
                <w:rFonts w:cstheme="minorHAnsi"/>
                <w:szCs w:val="24"/>
              </w:rPr>
              <w:t>ОТВЕСТИЕМ ВНИЗ</w:t>
            </w:r>
          </w:p>
        </w:tc>
      </w:tr>
      <w:tr w:rsidR="003D3DED" w:rsidTr="003D3DED">
        <w:trPr>
          <w:trHeight w:val="1304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Подходитдлязаказа</w:t>
            </w: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3D3DED" w:rsidTr="003D3DED">
        <w:trPr>
          <w:trHeight w:val="1608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Процесспослеидентификации</w:t>
            </w: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603250" cy="664210"/>
                  <wp:effectExtent l="0" t="0" r="6350" b="8890"/>
                  <wp:docPr id="103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Рисунок 16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66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en-US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603250" cy="664210"/>
                  <wp:effectExtent l="0" t="0" r="6350" b="8890"/>
                  <wp:docPr id="10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Рисунок 14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66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603250" cy="664210"/>
                  <wp:effectExtent l="0" t="0" r="6350" b="8890"/>
                  <wp:docPr id="10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Рисунок 15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505" cy="664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ru-RU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49580" cy="495300"/>
                  <wp:effectExtent l="0" t="0" r="7620" b="0"/>
                  <wp:docPr id="10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Рисунок 16"/>
                          <pic:cNvPicPr>
                            <a:picLocks noChangeAspect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524" cy="498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45135" cy="490220"/>
                  <wp:effectExtent l="0" t="0" r="12065" b="5080"/>
                  <wp:docPr id="107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Рисунок 15"/>
                          <pic:cNvPicPr>
                            <a:picLocks noChangeAspect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659" cy="495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49580" cy="495300"/>
                  <wp:effectExtent l="0" t="0" r="7620" b="0"/>
                  <wp:docPr id="108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Рисунок 14"/>
                          <pic:cNvPicPr>
                            <a:picLocks noChangeAspect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943" cy="498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  <w:lang w:val="ru-RU" w:eastAsia="ru-RU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33705" cy="477520"/>
                  <wp:effectExtent l="0" t="0" r="10795" b="5080"/>
                  <wp:docPr id="109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Рисунок 44"/>
                          <pic:cNvPicPr>
                            <a:picLocks noChangeAspect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297" cy="479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36880" cy="481330"/>
                  <wp:effectExtent l="0" t="0" r="7620" b="1270"/>
                  <wp:docPr id="110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Рисунок 45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765" cy="480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3DED" w:rsidRDefault="00EE78D4">
            <w:pPr>
              <w:jc w:val="center"/>
              <w:rPr>
                <w:rFonts w:cstheme="minorHAnsi"/>
                <w:szCs w:val="20"/>
                <w:lang w:val="ru-RU" w:eastAsia="ru-RU"/>
              </w:rPr>
            </w:pPr>
            <w:r>
              <w:rPr>
                <w:rFonts w:cstheme="minorHAnsi"/>
                <w:noProof/>
                <w:szCs w:val="20"/>
                <w:lang w:val="ru-RU" w:eastAsia="ru-RU"/>
              </w:rPr>
              <w:drawing>
                <wp:inline distT="0" distB="0" distL="0" distR="0">
                  <wp:extent cx="461645" cy="508635"/>
                  <wp:effectExtent l="0" t="0" r="8255" b="12065"/>
                  <wp:docPr id="111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Рисунок 46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624" cy="511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Tr="003D3DED">
        <w:trPr>
          <w:trHeight w:val="712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Накрытькрышкой</w:t>
            </w: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0"/>
                <w:lang w:val="ru-RU"/>
              </w:rPr>
            </w:pP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0"/>
              </w:rPr>
            </w:pP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0"/>
              </w:rPr>
            </w:pPr>
          </w:p>
        </w:tc>
      </w:tr>
      <w:tr w:rsidR="003D3DED" w:rsidTr="003D3DED">
        <w:trPr>
          <w:trHeight w:val="454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Накопитель</w:t>
            </w: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3D3DED" w:rsidTr="003D3DED">
        <w:trPr>
          <w:trHeight w:val="675"/>
        </w:trPr>
        <w:tc>
          <w:tcPr>
            <w:tcW w:w="1896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ru-RU"/>
              </w:rPr>
            </w:pPr>
            <w:r>
              <w:rPr>
                <w:rFonts w:cstheme="minorHAnsi"/>
                <w:szCs w:val="24"/>
                <w:lang w:val="ru-RU"/>
              </w:rPr>
              <w:t>Позиция установки крышки</w:t>
            </w:r>
          </w:p>
        </w:tc>
        <w:tc>
          <w:tcPr>
            <w:tcW w:w="131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1370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1491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3D3DED">
            <w:pPr>
              <w:jc w:val="center"/>
              <w:rPr>
                <w:rFonts w:cstheme="minorHAnsi"/>
                <w:szCs w:val="24"/>
                <w:lang w:val="en-US"/>
              </w:rPr>
            </w:pPr>
          </w:p>
        </w:tc>
        <w:tc>
          <w:tcPr>
            <w:tcW w:w="201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szCs w:val="24"/>
                <w:lang w:val="en-US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  <w:tc>
          <w:tcPr>
            <w:tcW w:w="1842" w:type="dxa"/>
            <w:tcBorders>
              <w:top w:val="single" w:sz="8" w:space="0" w:color="70AD47" w:themeColor="accent6"/>
              <w:left w:val="single" w:sz="8" w:space="0" w:color="70AD47" w:themeColor="accent6"/>
              <w:bottom w:val="single" w:sz="8" w:space="0" w:color="70AD47" w:themeColor="accent6"/>
              <w:right w:val="single" w:sz="8" w:space="0" w:color="70AD47" w:themeColor="accent6"/>
            </w:tcBorders>
          </w:tcPr>
          <w:p w:rsidR="003D3DED" w:rsidRDefault="00EE78D4">
            <w:pPr>
              <w:jc w:val="center"/>
              <w:rPr>
                <w:rFonts w:cstheme="minorHAnsi"/>
                <w:lang w:val="ru-RU"/>
              </w:rPr>
            </w:pPr>
            <w:r>
              <w:rPr>
                <w:rFonts w:cstheme="minorHAnsi"/>
                <w:szCs w:val="24"/>
                <w:lang w:val="en-US"/>
              </w:rPr>
              <w:t>X</w:t>
            </w:r>
          </w:p>
        </w:tc>
      </w:tr>
    </w:tbl>
    <w:p w:rsidR="003D3DED" w:rsidRDefault="003D3DED">
      <w:pPr>
        <w:rPr>
          <w:b/>
          <w:caps/>
        </w:rPr>
      </w:pPr>
    </w:p>
    <w:p w:rsidR="003D3DED" w:rsidRDefault="00EE78D4">
      <w:pPr>
        <w:rPr>
          <w:b/>
          <w:caps/>
          <w:lang w:val="en-US"/>
        </w:rPr>
      </w:pPr>
      <w:r>
        <w:rPr>
          <w:b/>
          <w:caps/>
        </w:rPr>
        <w:t xml:space="preserve">упаковать </w:t>
      </w:r>
      <w:r>
        <w:rPr>
          <w:b/>
          <w:caps/>
          <w:lang w:val="en-US"/>
        </w:rPr>
        <w:t>/</w:t>
      </w:r>
      <w:r>
        <w:rPr>
          <w:b/>
          <w:caps/>
        </w:rPr>
        <w:t>накрытькрышкой</w:t>
      </w:r>
      <w:r>
        <w:rPr>
          <w:b/>
          <w:caps/>
          <w:lang w:val="en-US"/>
        </w:rPr>
        <w:t>:</w:t>
      </w:r>
    </w:p>
    <w:p w:rsidR="003D3DED" w:rsidRDefault="00C37DD4">
      <w:pPr>
        <w:rPr>
          <w:lang w:val="ru-RU"/>
        </w:rPr>
      </w:pPr>
      <w:r w:rsidRPr="00C37DD4">
        <w:rPr>
          <w:noProof/>
          <w:sz w:val="22"/>
          <w:lang w:eastAsia="ru-RU"/>
        </w:rPr>
        <w:pict>
          <v:group id="Группа 113" o:spid="_x0000_s1047" style="position:absolute;margin-left:-.85pt;margin-top:9.7pt;width:186pt;height:51pt;z-index:-251646976;mso-position-horizontal-relative:margin" coordorigin="2430,3220" coordsize="3720,1030" wrapcoords="20990 -1906 -87 0 -87 21282 21687 21282 21687 5082 21513 -1906 20990 -1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">
            <v:group id="Группа 28" o:spid="_x0000_s1063" style="position:absolute;left:2430;top:3260;width:1170;height:990" coordorigin="2430,3260" coordsize="1170,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gqC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yTP8PhMukJsfAAAA//8DAFBLAQItABQABgAIAAAAIQDb4fbL7gAAAIUBAAATAAAAAAAAAAAA&#10;AAAAAAAAAABbQ29udGVudF9UeXBlc10ueG1sUEsBAi0AFAAGAAgAAAAhAFr0LFu/AAAAFQEAAAsA&#10;AAAAAAAAAAAAAAAAHwEAAF9yZWxzLy5yZWxzUEsBAi0AFAAGAAgAAAAhALEmCoLEAAAA3AAAAA8A&#10;AAAAAAAAAAAAAAAABwIAAGRycy9kb3ducmV2LnhtbFBLBQYAAAAAAwADALcAAAD4AgAAAAA=&#10;">
              <v:rect id="Прямоугольник 24" o:spid="_x0000_s1067" alt="Diagonal hell nach oben" style="position:absolute;left:2430;top:3440;width:1170;height:8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" fillcolor="black">
                <v:fill r:id="rId57" o:title="" type="pattern"/>
              </v:rect>
              <v:rect id="Прямоугольник 25" o:spid="_x0000_s1066" style="position:absolute;left:2430;top:3260;width:1170;height:1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"/>
              <v:rect id="Прямоугольник 26" o:spid="_x0000_s1065" style="position:absolute;left:2580;top:3440;width:880;height:1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"/>
              <v:rect id="Прямоугольник 27" o:spid="_x0000_s1064" style="position:absolute;left:2580;top:3583;width:880;height:5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"/>
            </v:group>
            <v:group id="Группа 34" o:spid="_x0000_s1057" style="position:absolute;left:3710;top:3220;width:1170;height:1030" coordorigin="3840,3220" coordsize="1170,1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Uc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kxX8PhMukJsfAAAA//8DAFBLAQItABQABgAIAAAAIQDb4fbL7gAAAIUBAAATAAAAAAAAAAAA&#10;AAAAAAAAAABbQ29udGVudF9UeXBlc10ueG1sUEsBAi0AFAAGAAgAAAAhAFr0LFu/AAAAFQEAAAsA&#10;AAAAAAAAAAAAAAAAHwEAAF9yZWxzLy5yZWxzUEsBAi0AFAAGAAgAAAAhAF8npRzEAAAA3AAAAA8A&#10;AAAAAAAAAAAAAAAABwIAAGRycy9kb3ducmV2LnhtbFBLBQYAAAAAAwADALcAAAD4AgAAAAA=&#10;">
              <v:rect id="Прямоугольник 29" o:spid="_x0000_s1062" alt="Diagonal hell nach oben" style="position:absolute;left:3840;top:3440;width:1170;height:8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" fillcolor="black">
                <v:fill r:id="rId57" o:title="" type="pattern"/>
              </v:rect>
              <v:group id="Группа 32" o:spid="_x0000_s1059" style="position:absolute;left:3840;top:3220;width:1170;height:323" coordorigin="3840,3260" coordsize="1170,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">
                <v:rect id="Прямоугольник 30" o:spid="_x0000_s1061" style="position:absolute;left:3840;top:3260;width:1170;height:1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"/>
                <v:rect id="Прямоугольник 31" o:spid="_x0000_s1060" style="position:absolute;left:3990;top:3440;width:880;height:1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"/>
              </v:group>
              <v:rect id="Прямоугольник 33" o:spid="_x0000_s1058" style="position:absolute;left:3990;top:3543;width:880;height:57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"/>
            </v:group>
            <v:group id="Группа 40" o:spid="_x0000_s1051" style="position:absolute;left:4980;top:3220;width:1170;height:1030" coordorigin="5170,3220" coordsize="1170,1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">
              <v:rect id="Прямоугольник 35" o:spid="_x0000_s1056" alt="Diagonal hell nach oben" style="position:absolute;left:5170;top:3440;width:1170;height:8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" fillcolor="black">
                <v:fill r:id="rId57" o:title="" type="pattern"/>
              </v:rect>
              <v:rect id="Прямоугольник 36" o:spid="_x0000_s1055" style="position:absolute;left:5320;top:3440;width:880;height:6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"/>
              <v:group id="Группа 39" o:spid="_x0000_s1052" style="position:absolute;left:5170;top:3220;width:1170;height:322;rotation:-532814fd" coordorigin="3840,3260" coordsize="1170,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">
                <v:rect id="Прямоугольник 37" o:spid="_x0000_s1054" style="position:absolute;left:3840;top:3260;width:1170;height:1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"/>
                <v:rect id="Прямоугольник 38" o:spid="_x0000_s1053" style="position:absolute;left:3991;top:3439;width:880;height:1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"/>
              </v:group>
            </v:group>
            <v:shape id="Полилиния 41" o:spid="_x0000_s1050" style="position:absolute;left:4070;top:3583;width:430;height:437;visibility:visible" coordsize="21600,21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" adj="0,,0" path="m,10800wa,,21600,21600,,10800,10800,,,,21600,21600,10800,,21600,10800,,,21600,21600,21600,10800,10800,21600,,,21600,21600,10800,21600,,10800xm17392,15467at2721,2721,18877,18877,17392,15467,6131,4207l17392,15467xm4207,6132at2722,2722,18878,18878,4207,6132,15467,17393l4207,6132xe" fillcolor="red">
              <v:stroke joinstyle="miter"/>
              <v:formulas/>
              <v:path arrowok="t" o:connecttype="custom" o:connectlocs="10800,0;3163,3163;0,10800;3163,18437;10800,21600;18437,18437;21600,10800;18437,3163" o:connectangles="0,0,0,0,0,0,0,0" textboxrect="3165,3163,18435,18437"/>
            </v:shape>
            <v:shape id="Полилиния 42" o:spid="_x0000_s1049" style="position:absolute;left:5360;top:3583;width:430;height:437;visibility:visible" coordsize="21600,21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" adj="0,,0" path="m,10800wa,,21600,21600,,10800,10800,,,,21600,21600,10800,,21600,10800,,,21600,21600,21600,10800,10800,21600,,,21600,21600,10800,21600,,10800xm17392,15467at2721,2721,18877,18877,17392,15467,6131,4207l17392,15467xm4207,6132at2722,2722,18878,18878,4207,6132,15467,17393l4207,6132xe" fillcolor="red">
              <v:stroke joinstyle="miter"/>
              <v:formulas/>
              <v:path arrowok="t" o:connecttype="custom" o:connectlocs="10800,0;3163,3163;0,10800;3163,18437;10800,21600;18437,18437;21600,10800;18437,3163" o:connectangles="0,0,0,0,0,0,0,0" textboxrect="3165,3163,18435,18437"/>
            </v:shape>
            <v:shape id="Улыбающееся лицо 43" o:spid="_x0000_s1048" type="#_x0000_t96" style="position:absolute;left:2798;top:3640;width:412;height:4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" strokecolor="#00b050" strokeweight="2pt"/>
            <w10:wrap type="tight" anchorx="margin"/>
          </v:group>
        </w:pict>
      </w:r>
    </w:p>
    <w:p w:rsidR="003D3DED" w:rsidRDefault="003D3DED">
      <w:pPr>
        <w:rPr>
          <w:lang w:val="ru-RU"/>
        </w:rPr>
      </w:pPr>
    </w:p>
    <w:p w:rsidR="003D3DED" w:rsidRDefault="003D3DED">
      <w:pPr>
        <w:rPr>
          <w:lang w:val="ru-RU"/>
        </w:rPr>
      </w:pPr>
    </w:p>
    <w:p w:rsidR="003D3DED" w:rsidRDefault="003D3DED">
      <w:pPr>
        <w:rPr>
          <w:lang w:val="ru-RU"/>
        </w:rPr>
      </w:pPr>
    </w:p>
    <w:p w:rsidR="003D3DED" w:rsidRDefault="003D3DED">
      <w:pPr>
        <w:rPr>
          <w:lang w:val="ru-RU"/>
        </w:rPr>
      </w:pPr>
    </w:p>
    <w:p w:rsidR="003D3DED" w:rsidRDefault="003D3DED">
      <w:pPr>
        <w:rPr>
          <w:lang w:val="ru-RU"/>
        </w:rPr>
      </w:pPr>
    </w:p>
    <w:p w:rsidR="003D3DED" w:rsidRDefault="003D3DED">
      <w:pPr>
        <w:rPr>
          <w:lang w:val="ru-RU"/>
        </w:rPr>
      </w:pPr>
    </w:p>
    <w:p w:rsidR="003D3DED" w:rsidRDefault="00EE78D4">
      <w:pPr>
        <w:rPr>
          <w:rFonts w:ascii="Times New Roman" w:hAnsi="Times New Roman" w:cs="Times New Roman"/>
          <w:b/>
          <w:sz w:val="32"/>
          <w:szCs w:val="28"/>
          <w:lang w:val="ru-RU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32"/>
          <w:szCs w:val="28"/>
          <w:lang w:val="ru-RU"/>
        </w:rPr>
        <w:lastRenderedPageBreak/>
        <w:t>Задание В2:</w:t>
      </w:r>
    </w:p>
    <w:p w:rsidR="003D3DED" w:rsidRDefault="00EE78D4">
      <w:pPr>
        <w:rPr>
          <w:rFonts w:asciiTheme="minorHAnsi" w:hAnsiTheme="minorHAnsi"/>
          <w:sz w:val="22"/>
          <w:lang w:val="ru-RU" w:eastAsia="ru-RU"/>
        </w:rPr>
      </w:pPr>
      <w:r>
        <w:rPr>
          <w:rFonts w:ascii="Times New Roman" w:hAnsi="Times New Roman" w:cs="Times New Roman"/>
          <w:b/>
          <w:sz w:val="32"/>
          <w:szCs w:val="28"/>
          <w:lang w:val="ru-RU"/>
        </w:rPr>
        <w:t>Техническое обслуживание производственной линии</w:t>
      </w:r>
    </w:p>
    <w:p w:rsidR="003D3DED" w:rsidRDefault="003D3DED">
      <w:pPr>
        <w:rPr>
          <w:rFonts w:asciiTheme="minorHAnsi" w:hAnsiTheme="minorHAnsi"/>
          <w:lang w:val="ru-RU" w:eastAsia="ru-RU"/>
        </w:rPr>
      </w:pPr>
    </w:p>
    <w:tbl>
      <w:tblPr>
        <w:tblStyle w:val="-161"/>
        <w:tblpPr w:leftFromText="180" w:rightFromText="180" w:vertAnchor="text" w:horzAnchor="margin" w:tblpY="91"/>
        <w:tblW w:w="0" w:type="auto"/>
        <w:tblBorders>
          <w:top w:val="single" w:sz="18" w:space="0" w:color="C5E0B3" w:themeColor="accent6" w:themeTint="66"/>
          <w:left w:val="single" w:sz="18" w:space="0" w:color="C5E0B3" w:themeColor="accent6" w:themeTint="66"/>
          <w:bottom w:val="single" w:sz="18" w:space="0" w:color="C5E0B3" w:themeColor="accent6" w:themeTint="66"/>
          <w:right w:val="single" w:sz="18" w:space="0" w:color="C5E0B3" w:themeColor="accent6" w:themeTint="66"/>
          <w:insideH w:val="single" w:sz="18" w:space="0" w:color="C5E0B3" w:themeColor="accent6" w:themeTint="66"/>
        </w:tblBorders>
        <w:tblLook w:val="04A0"/>
      </w:tblPr>
      <w:tblGrid>
        <w:gridCol w:w="4927"/>
        <w:gridCol w:w="4927"/>
      </w:tblGrid>
      <w:tr w:rsidR="003D3DED" w:rsidTr="003D3DED">
        <w:trPr>
          <w:cnfStyle w:val="100000000000"/>
        </w:trPr>
        <w:tc>
          <w:tcPr>
            <w:cnfStyle w:val="001000000000"/>
            <w:tcW w:w="9854" w:type="dxa"/>
            <w:gridSpan w:val="2"/>
            <w:tcBorders>
              <w:bottom w:val="nil"/>
            </w:tcBorders>
            <w:shd w:val="clear" w:color="auto" w:fill="FFFFFF" w:themeFill="background1"/>
          </w:tcPr>
          <w:p w:rsidR="003D3DED" w:rsidRDefault="00EE78D4">
            <w:pPr>
              <w:pStyle w:val="3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highlight w:val="yellow"/>
                <w:lang w:val="ru-RU"/>
              </w:rPr>
            </w:pPr>
            <w:r>
              <w:rPr>
                <w:rFonts w:ascii="Times New Roman" w:hAnsi="Times New Roman" w:cs="Times New Roman"/>
                <w:sz w:val="32"/>
                <w:szCs w:val="28"/>
                <w:lang w:val="ru-RU"/>
              </w:rPr>
              <w:t>Техническое обслуживание производственной линии</w:t>
            </w:r>
          </w:p>
        </w:tc>
      </w:tr>
      <w:tr w:rsidR="003D3DED" w:rsidTr="003D3DED">
        <w:trPr>
          <w:trHeight w:val="5944"/>
        </w:trPr>
        <w:tc>
          <w:tcPr>
            <w:cnfStyle w:val="001000000000"/>
            <w:tcW w:w="4927" w:type="dxa"/>
            <w:shd w:val="clear" w:color="auto" w:fill="FFFFFF" w:themeFill="background1"/>
          </w:tcPr>
          <w:p w:rsidR="003D3DED" w:rsidRDefault="00EE78D4">
            <w:pPr>
              <w:pStyle w:val="3"/>
              <w:ind w:left="284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зАДАНИЕ</w:t>
            </w:r>
          </w:p>
          <w:p w:rsidR="003D3DED" w:rsidRDefault="00EE78D4">
            <w:pPr>
              <w:spacing w:line="240" w:lineRule="auto"/>
              <w:ind w:left="284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Произошел сбой в работе станции. Компоненты линии повреждены и нуждаются в замене.</w:t>
            </w:r>
          </w:p>
          <w:p w:rsidR="003D3DED" w:rsidRDefault="00EE78D4">
            <w:pPr>
              <w:spacing w:after="0" w:line="240" w:lineRule="auto"/>
              <w:ind w:firstLine="284"/>
              <w:rPr>
                <w:rFonts w:ascii="Times New Roman" w:hAnsi="Times New Roman" w:cs="Times New Roman"/>
                <w:bCs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Заданиесчитаетсязавершённымкогда:</w:t>
            </w:r>
          </w:p>
          <w:p w:rsidR="003D3DED" w:rsidRDefault="00EE78D4">
            <w:pPr>
              <w:numPr>
                <w:ilvl w:val="0"/>
                <w:numId w:val="9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 xml:space="preserve">Станция полностью собрана, пневматические и электрические подключения выполнены верно. Проверка осуществляется при помощи пульта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>simubox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.</w:t>
            </w:r>
          </w:p>
          <w:p w:rsidR="003D3DED" w:rsidRDefault="00EE78D4">
            <w:pPr>
              <w:numPr>
                <w:ilvl w:val="0"/>
                <w:numId w:val="9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Программа ПЛК выполняется без ошибок и сбоев. Проверка осуществляется согласно описанию алгоритма работы линии.</w:t>
            </w:r>
          </w:p>
          <w:p w:rsidR="003D3DED" w:rsidRDefault="00EE78D4">
            <w:pPr>
              <w:numPr>
                <w:ilvl w:val="0"/>
                <w:numId w:val="9"/>
              </w:numPr>
              <w:tabs>
                <w:tab w:val="left" w:pos="1134"/>
                <w:tab w:val="left" w:pos="1701"/>
                <w:tab w:val="left" w:pos="2268"/>
                <w:tab w:val="left" w:pos="2835"/>
                <w:tab w:val="left" w:pos="3402"/>
                <w:tab w:val="left" w:pos="3969"/>
                <w:tab w:val="left" w:pos="4536"/>
                <w:tab w:val="left" w:pos="5103"/>
                <w:tab w:val="left" w:pos="5670"/>
                <w:tab w:val="left" w:pos="6237"/>
              </w:tabs>
              <w:spacing w:after="0" w:line="280" w:lineRule="exact"/>
              <w:rPr>
                <w:rFonts w:ascii="Times New Roman" w:hAnsi="Times New Roman" w:cs="Times New Roman"/>
                <w:b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  <w:lang w:val="ru-RU"/>
              </w:rPr>
              <w:t>Система удовлетворяет всем требованиям, описанным в документе «Профессиональная практика».</w:t>
            </w:r>
          </w:p>
          <w:p w:rsidR="003D3DED" w:rsidRDefault="003D3DED">
            <w:pPr>
              <w:pStyle w:val="3"/>
              <w:outlineLvl w:val="2"/>
              <w:rPr>
                <w:rFonts w:asciiTheme="minorHAnsi" w:hAnsiTheme="minorHAnsi" w:cstheme="minorHAnsi"/>
                <w:bCs w:val="0"/>
                <w:szCs w:val="22"/>
                <w:lang w:val="ru-RU"/>
              </w:rPr>
            </w:pPr>
          </w:p>
        </w:tc>
        <w:tc>
          <w:tcPr>
            <w:tcW w:w="4927" w:type="dxa"/>
            <w:shd w:val="clear" w:color="auto" w:fill="FFFFFF" w:themeFill="background1"/>
          </w:tcPr>
          <w:p w:rsidR="003D3DED" w:rsidRDefault="00EE78D4">
            <w:pPr>
              <w:pStyle w:val="3"/>
              <w:outlineLvl w:val="2"/>
              <w:cnfStyle w:val="000000000000"/>
              <w:rPr>
                <w:rFonts w:asciiTheme="minorHAnsi" w:hAnsiTheme="minorHAnsi" w:cstheme="minorHAnsi"/>
                <w:szCs w:val="22"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2679065" cy="1457960"/>
                  <wp:effectExtent l="0" t="0" r="635" b="2540"/>
                  <wp:docPr id="134" name="Рисунок 11" descr="2021-12-07 18-21-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Рисунок 11" descr="2021-12-07 18-21-43.JPG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/>
                          <a:srcRect t="21220" r="898" b="68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065" cy="1457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3DED" w:rsidRPr="00AE5774" w:rsidTr="003D3DED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3D3DED" w:rsidRDefault="00EE78D4">
            <w:pPr>
              <w:pStyle w:val="3"/>
              <w:jc w:val="center"/>
              <w:outlineLvl w:val="2"/>
              <w:rPr>
                <w:rFonts w:cs="Arial"/>
                <w:bCs w:val="0"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Макс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имальное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время выполнения задания В2 Модуля 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В</w:t>
            </w:r>
          </w:p>
        </w:tc>
      </w:tr>
      <w:tr w:rsidR="003D3DED" w:rsidTr="003D3DED">
        <w:trPr>
          <w:trHeight w:val="645"/>
        </w:trPr>
        <w:tc>
          <w:tcPr>
            <w:cnfStyle w:val="001000000000"/>
            <w:tcW w:w="9854" w:type="dxa"/>
            <w:gridSpan w:val="2"/>
            <w:shd w:val="clear" w:color="auto" w:fill="FFFFFF" w:themeFill="background1"/>
          </w:tcPr>
          <w:p w:rsidR="003D3DED" w:rsidRDefault="00EE78D4">
            <w:pPr>
              <w:pStyle w:val="3"/>
              <w:jc w:val="center"/>
              <w:outlineLvl w:val="2"/>
              <w:rPr>
                <w:rFonts w:ascii="Times New Roman" w:hAnsi="Times New Roman" w:cs="Times New Roman"/>
                <w:bCs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0мин</w:t>
            </w:r>
          </w:p>
        </w:tc>
      </w:tr>
    </w:tbl>
    <w:p w:rsidR="003D3DED" w:rsidRDefault="003D3DED">
      <w:pPr>
        <w:rPr>
          <w:lang w:val="ru-RU"/>
        </w:rPr>
      </w:pPr>
    </w:p>
    <w:sectPr w:rsidR="003D3DED" w:rsidSect="00C37DD4">
      <w:pgSz w:w="11906" w:h="16838"/>
      <w:pgMar w:top="1276" w:right="1134" w:bottom="1417" w:left="1134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56069" w:rsidRDefault="00256069">
      <w:pPr>
        <w:spacing w:line="240" w:lineRule="auto"/>
      </w:pPr>
      <w:r>
        <w:separator/>
      </w:r>
    </w:p>
  </w:endnote>
  <w:endnote w:type="continuationSeparator" w:id="1">
    <w:p w:rsidR="00256069" w:rsidRDefault="00256069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rutiger LT Com 45 Light">
    <w:altName w:val="Arial"/>
    <w:charset w:val="00"/>
    <w:family w:val="swiss"/>
    <w:pitch w:val="default"/>
    <w:sig w:usb0="00000000" w:usb1="00000000" w:usb2="00000000" w:usb3="00000000" w:csb0="0000009B" w:csb1="00000000"/>
  </w:font>
  <w:font w:name="BatangChe">
    <w:altName w:val="Malgun Gothic"/>
    <w:charset w:val="81"/>
    <w:family w:val="modern"/>
    <w:pitch w:val="fixed"/>
    <w:sig w:usb0="B00002AF" w:usb1="69D77CFB" w:usb2="00000030" w:usb3="00000000" w:csb0="0008009F" w:csb1="00000000"/>
  </w:font>
  <w:font w:name="MetaPlusLF">
    <w:altName w:val="Times New Roman"/>
    <w:charset w:val="00"/>
    <w:family w:val="auto"/>
    <w:pitch w:val="default"/>
    <w:sig w:usb0="00000000" w:usb1="00000000" w:usb2="00000000" w:usb3="00000000" w:csb0="00000097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56069" w:rsidRDefault="00256069">
      <w:pPr>
        <w:spacing w:after="0"/>
      </w:pPr>
      <w:r>
        <w:separator/>
      </w:r>
    </w:p>
  </w:footnote>
  <w:footnote w:type="continuationSeparator" w:id="1">
    <w:p w:rsidR="00256069" w:rsidRDefault="00256069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7C28EE"/>
    <w:multiLevelType w:val="multilevel"/>
    <w:tmpl w:val="087C28E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C34702"/>
    <w:multiLevelType w:val="multilevel"/>
    <w:tmpl w:val="08C3470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1544A2"/>
    <w:multiLevelType w:val="multilevel"/>
    <w:tmpl w:val="0C1544A2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3">
    <w:nsid w:val="26A41908"/>
    <w:multiLevelType w:val="multilevel"/>
    <w:tmpl w:val="26A41908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4">
    <w:nsid w:val="35414E26"/>
    <w:multiLevelType w:val="singleLevel"/>
    <w:tmpl w:val="35414E26"/>
    <w:lvl w:ilvl="0">
      <w:start w:val="1"/>
      <w:numFmt w:val="decimal"/>
      <w:pStyle w:val="a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5">
    <w:nsid w:val="527C2D6C"/>
    <w:multiLevelType w:val="multilevel"/>
    <w:tmpl w:val="527C2D6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77206A4"/>
    <w:multiLevelType w:val="multilevel"/>
    <w:tmpl w:val="577206A4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7">
    <w:nsid w:val="5F1D3410"/>
    <w:multiLevelType w:val="multilevel"/>
    <w:tmpl w:val="5F1D3410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8">
    <w:nsid w:val="67AE45FD"/>
    <w:multiLevelType w:val="multilevel"/>
    <w:tmpl w:val="67AE45F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8"/>
  </w:num>
  <w:num w:numId="4">
    <w:abstractNumId w:val="5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bordersDoNotSurroundHeader/>
  <w:bordersDoNotSurroundFooter/>
  <w:defaultTabStop w:val="708"/>
  <w:drawingGridVerticalSpacing w:val="156"/>
  <w:displayHorizontalDrawingGridEvery w:val="0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>
    <w:spaceForUL/>
    <w:doNotLeaveBackslashAlone/>
    <w:ulTrailSpace/>
    <w:doNotExpandShiftReturn/>
    <w:adjustLineHeightInTable/>
    <w:useFELayout/>
  </w:compat>
  <w:rsids>
    <w:rsidRoot w:val="003D3DED"/>
    <w:rsid w:val="00256069"/>
    <w:rsid w:val="003D3DED"/>
    <w:rsid w:val="00AE5774"/>
    <w:rsid w:val="00C37DD4"/>
    <w:rsid w:val="00EE78D4"/>
    <w:rsid w:val="00FA455F"/>
    <w:rsid w:val="0B1869E3"/>
    <w:rsid w:val="0CA33FA3"/>
    <w:rsid w:val="0DC432BA"/>
    <w:rsid w:val="0E89077F"/>
    <w:rsid w:val="0FAF1644"/>
    <w:rsid w:val="0FD868F1"/>
    <w:rsid w:val="17B60D70"/>
    <w:rsid w:val="1A6938AB"/>
    <w:rsid w:val="1DDE692B"/>
    <w:rsid w:val="20ED4838"/>
    <w:rsid w:val="21976AF2"/>
    <w:rsid w:val="24F923DE"/>
    <w:rsid w:val="2565424E"/>
    <w:rsid w:val="25C037BB"/>
    <w:rsid w:val="2AA50EFC"/>
    <w:rsid w:val="2B194FFC"/>
    <w:rsid w:val="2BFF288E"/>
    <w:rsid w:val="303A0530"/>
    <w:rsid w:val="33FF3C40"/>
    <w:rsid w:val="341912AA"/>
    <w:rsid w:val="35EA010B"/>
    <w:rsid w:val="3B1D1214"/>
    <w:rsid w:val="3BF0061C"/>
    <w:rsid w:val="48DA6321"/>
    <w:rsid w:val="59C87257"/>
    <w:rsid w:val="645F6310"/>
    <w:rsid w:val="6B981494"/>
    <w:rsid w:val="6C006B53"/>
    <w:rsid w:val="6C326A9A"/>
    <w:rsid w:val="70F96E79"/>
    <w:rsid w:val="73C445EE"/>
    <w:rsid w:val="7ABF4A90"/>
    <w:rsid w:val="7D407BDD"/>
    <w:rsid w:val="7E3338B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C37DD4"/>
    <w:pPr>
      <w:spacing w:after="80" w:line="259" w:lineRule="auto"/>
    </w:pPr>
    <w:rPr>
      <w:rFonts w:ascii="Frutiger LT Com 45 Light" w:eastAsiaTheme="minorHAnsi" w:hAnsi="Frutiger LT Com 45 Light"/>
      <w:szCs w:val="22"/>
      <w:lang w:val="en-GB" w:eastAsia="en-US"/>
    </w:rPr>
  </w:style>
  <w:style w:type="paragraph" w:styleId="1">
    <w:name w:val="heading 1"/>
    <w:basedOn w:val="a0"/>
    <w:next w:val="a0"/>
    <w:qFormat/>
    <w:rsid w:val="00C37DD4"/>
    <w:pPr>
      <w:keepNext/>
      <w:keepLines/>
      <w:spacing w:before="200" w:line="240" w:lineRule="auto"/>
      <w:outlineLvl w:val="0"/>
    </w:pPr>
    <w:rPr>
      <w:rFonts w:eastAsiaTheme="majorEastAsia" w:cstheme="majorBidi"/>
      <w:b/>
      <w:caps/>
      <w:color w:val="97D700"/>
      <w:sz w:val="40"/>
      <w:szCs w:val="32"/>
    </w:rPr>
  </w:style>
  <w:style w:type="paragraph" w:styleId="2">
    <w:name w:val="heading 2"/>
    <w:basedOn w:val="a0"/>
    <w:next w:val="a0"/>
    <w:unhideWhenUsed/>
    <w:qFormat/>
    <w:rsid w:val="00C37DD4"/>
    <w:pPr>
      <w:keepNext/>
      <w:keepLines/>
      <w:spacing w:before="400" w:line="240" w:lineRule="auto"/>
      <w:outlineLvl w:val="1"/>
    </w:pPr>
    <w:rPr>
      <w:rFonts w:eastAsiaTheme="majorEastAsia" w:cstheme="majorBidi"/>
      <w:b/>
      <w:caps/>
      <w:color w:val="000000" w:themeColor="text1"/>
      <w:sz w:val="32"/>
      <w:szCs w:val="26"/>
    </w:rPr>
  </w:style>
  <w:style w:type="paragraph" w:styleId="3">
    <w:name w:val="heading 3"/>
    <w:basedOn w:val="a0"/>
    <w:next w:val="a0"/>
    <w:uiPriority w:val="9"/>
    <w:unhideWhenUsed/>
    <w:qFormat/>
    <w:rsid w:val="00C37DD4"/>
    <w:pPr>
      <w:keepNext/>
      <w:keepLines/>
      <w:spacing w:before="200" w:line="240" w:lineRule="auto"/>
      <w:outlineLvl w:val="2"/>
    </w:pPr>
    <w:rPr>
      <w:rFonts w:eastAsiaTheme="majorEastAsia" w:cstheme="majorBidi"/>
      <w:b/>
      <w:caps/>
      <w:color w:val="000000" w:themeColor="text1"/>
      <w:sz w:val="22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">
    <w:name w:val="List Number"/>
    <w:basedOn w:val="a0"/>
    <w:rsid w:val="00C37DD4"/>
    <w:pPr>
      <w:numPr>
        <w:numId w:val="1"/>
      </w:numPr>
    </w:pPr>
  </w:style>
  <w:style w:type="table" w:styleId="a4">
    <w:name w:val="Table Grid"/>
    <w:basedOn w:val="a2"/>
    <w:uiPriority w:val="59"/>
    <w:qFormat/>
    <w:rsid w:val="00C37DD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-161">
    <w:name w:val="Таблица-сетка 1 светлая — акцент 61"/>
    <w:basedOn w:val="a2"/>
    <w:uiPriority w:val="46"/>
    <w:qFormat/>
    <w:rsid w:val="00C37DD4"/>
    <w:tblPr>
      <w:tblInd w:w="0" w:type="dxa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-461">
    <w:name w:val="Таблица-сетка 4 — акцент 61"/>
    <w:basedOn w:val="a2"/>
    <w:uiPriority w:val="49"/>
    <w:qFormat/>
    <w:rsid w:val="00C37DD4"/>
    <w:tblPr>
      <w:tblInd w:w="0" w:type="dxa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WSI-Table">
    <w:name w:val="WSI - Table"/>
    <w:basedOn w:val="a2"/>
    <w:uiPriority w:val="99"/>
    <w:qFormat/>
    <w:rsid w:val="00C37DD4"/>
    <w:rPr>
      <w:rFonts w:ascii="Frutiger LT Com 45 Light" w:hAnsi="Frutiger LT Com 45 Light"/>
      <w:color w:val="000000" w:themeColor="text1"/>
      <w:lang w:val="en-GB"/>
    </w:rPr>
    <w:tblPr>
      <w:tblInd w:w="0" w:type="dxa"/>
      <w:tblBorders>
        <w:top w:val="single" w:sz="8" w:space="0" w:color="97D700"/>
        <w:left w:val="single" w:sz="8" w:space="0" w:color="97D700"/>
        <w:bottom w:val="single" w:sz="8" w:space="0" w:color="97D700"/>
        <w:right w:val="single" w:sz="8" w:space="0" w:color="97D700"/>
        <w:insideH w:val="single" w:sz="8" w:space="0" w:color="97D700"/>
        <w:insideV w:val="single" w:sz="8" w:space="0" w:color="97D700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pPr>
        <w:wordWrap/>
        <w:spacing w:beforeLines="0" w:beforeAutospacing="0" w:afterLines="0" w:afterAutospacing="0"/>
      </w:pPr>
      <w:rPr>
        <w:rFonts w:ascii="BatangChe" w:hAnsi="BatangChe"/>
        <w:b/>
        <w:i w:val="0"/>
        <w:caps/>
        <w:smallCaps w:val="0"/>
        <w:color w:val="FFFFFF" w:themeColor="background1"/>
        <w:sz w:val="20"/>
      </w:rPr>
      <w:tblPr/>
      <w:tcPr>
        <w:shd w:val="clear" w:color="auto" w:fill="97D700"/>
      </w:tcPr>
    </w:tblStylePr>
  </w:style>
  <w:style w:type="paragraph" w:styleId="a5">
    <w:name w:val="List Paragraph"/>
    <w:basedOn w:val="a0"/>
    <w:uiPriority w:val="34"/>
    <w:qFormat/>
    <w:rsid w:val="00C37DD4"/>
    <w:pPr>
      <w:spacing w:after="160"/>
      <w:ind w:left="720"/>
      <w:contextualSpacing/>
    </w:pPr>
    <w:rPr>
      <w:rFonts w:asciiTheme="minorHAnsi" w:hAnsiTheme="minorHAnsi"/>
      <w:sz w:val="22"/>
    </w:rPr>
  </w:style>
  <w:style w:type="paragraph" w:customStyle="1" w:styleId="BildFormel">
    <w:name w:val="Bild/Formel"/>
    <w:basedOn w:val="a0"/>
    <w:next w:val="a0"/>
    <w:qFormat/>
    <w:rsid w:val="00C37DD4"/>
    <w:pPr>
      <w:widowControl w:val="0"/>
      <w:suppressAutoHyphens/>
      <w:spacing w:line="300" w:lineRule="atLeast"/>
    </w:pPr>
    <w:rPr>
      <w:rFonts w:ascii="MetaPlusLF" w:eastAsiaTheme="minorEastAsia" w:hAnsi="MetaPlusLF"/>
      <w:color w:val="000000"/>
      <w:szCs w:val="20"/>
      <w:lang w:val="de-DE" w:eastAsia="de-DE"/>
    </w:rPr>
  </w:style>
  <w:style w:type="table" w:customStyle="1" w:styleId="-631">
    <w:name w:val="Таблица-сетка 6 цветная — акцент 31"/>
    <w:basedOn w:val="a2"/>
    <w:uiPriority w:val="51"/>
    <w:qFormat/>
    <w:rsid w:val="00C37DD4"/>
    <w:rPr>
      <w:color w:val="7B7B7B" w:themeColor="accent3" w:themeShade="BF"/>
    </w:rPr>
    <w:tblPr>
      <w:tblInd w:w="0" w:type="dxa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customStyle="1" w:styleId="Tabellentext">
    <w:name w:val="Tabellentext"/>
    <w:basedOn w:val="a0"/>
    <w:next w:val="a0"/>
    <w:qFormat/>
    <w:rsid w:val="00C37DD4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  <w:tab w:val="left" w:pos="7371"/>
        <w:tab w:val="left" w:pos="7938"/>
        <w:tab w:val="left" w:pos="8505"/>
      </w:tabs>
      <w:suppressAutoHyphens/>
      <w:spacing w:before="40" w:line="240" w:lineRule="exact"/>
      <w:ind w:left="57" w:right="57"/>
    </w:pPr>
    <w:rPr>
      <w:rFonts w:ascii="MetaPlusLF" w:eastAsiaTheme="minorEastAsia" w:hAnsi="MetaPlusLF"/>
      <w:color w:val="000000"/>
      <w:sz w:val="16"/>
      <w:szCs w:val="20"/>
      <w:lang w:val="de-DE" w:eastAsia="de-DE"/>
    </w:rPr>
  </w:style>
  <w:style w:type="table" w:customStyle="1" w:styleId="-151">
    <w:name w:val="Таблица-сетка 1 светлая — акцент 51"/>
    <w:basedOn w:val="a2"/>
    <w:uiPriority w:val="46"/>
    <w:qFormat/>
    <w:rsid w:val="00C37DD4"/>
    <w:tblPr>
      <w:tblInd w:w="0" w:type="dxa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-361">
    <w:name w:val="Список-таблица 3 — акцент 61"/>
    <w:basedOn w:val="a2"/>
    <w:uiPriority w:val="48"/>
    <w:qFormat/>
    <w:rsid w:val="00C37DD4"/>
    <w:tblPr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customStyle="1" w:styleId="-111">
    <w:name w:val="Таблица-сетка 1 светлая — акцент 11"/>
    <w:basedOn w:val="a2"/>
    <w:uiPriority w:val="46"/>
    <w:qFormat/>
    <w:rsid w:val="00C37DD4"/>
    <w:tblPr>
      <w:tblInd w:w="0" w:type="dxa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WSI-Table1">
    <w:name w:val="WSI - Table1"/>
    <w:basedOn w:val="a2"/>
    <w:uiPriority w:val="99"/>
    <w:qFormat/>
    <w:rsid w:val="00C37DD4"/>
    <w:rPr>
      <w:rFonts w:ascii="Frutiger LT Com 45 Light" w:hAnsi="Frutiger LT Com 45 Light"/>
      <w:color w:val="000000" w:themeColor="text1"/>
      <w:lang w:val="en-GB"/>
    </w:rPr>
    <w:tblPr>
      <w:tblInd w:w="0" w:type="dxa"/>
      <w:tblBorders>
        <w:top w:val="single" w:sz="8" w:space="0" w:color="97D700"/>
        <w:left w:val="single" w:sz="8" w:space="0" w:color="97D700"/>
        <w:bottom w:val="single" w:sz="8" w:space="0" w:color="97D700"/>
        <w:right w:val="single" w:sz="8" w:space="0" w:color="97D700"/>
        <w:insideH w:val="single" w:sz="8" w:space="0" w:color="97D700"/>
        <w:insideV w:val="single" w:sz="8" w:space="0" w:color="97D700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pPr>
        <w:wordWrap/>
        <w:spacing w:beforeLines="0" w:beforeAutospacing="0" w:afterLines="0" w:afterAutospacing="0"/>
      </w:pPr>
      <w:rPr>
        <w:rFonts w:ascii="Frutiger LT Com 45 Light" w:hAnsi="Frutiger LT Com 45 Light"/>
        <w:b/>
        <w:i w:val="0"/>
        <w:caps/>
        <w:smallCaps w:val="0"/>
        <w:color w:val="FFFFFF" w:themeColor="background1"/>
        <w:sz w:val="20"/>
      </w:rPr>
      <w:tblPr/>
      <w:tcPr>
        <w:shd w:val="clear" w:color="auto" w:fill="97D700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31.jpeg"/><Relationship Id="rId21" Type="http://schemas.openxmlformats.org/officeDocument/2006/relationships/image" Target="file:///\\festo.net\DFS04\DE\Data\Rechbergstrasse\GRP-0333\MBEL\MPS%252525252525252525252520Module\SUB-D-Buchse_15pol_2.wmf" TargetMode="External"/><Relationship Id="rId34" Type="http://schemas.openxmlformats.org/officeDocument/2006/relationships/image" Target="media/image26.jpeg"/><Relationship Id="rId42" Type="http://schemas.openxmlformats.org/officeDocument/2006/relationships/image" Target="media/image34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7.emf"/><Relationship Id="rId33" Type="http://schemas.openxmlformats.org/officeDocument/2006/relationships/image" Target="media/image25.png"/><Relationship Id="rId38" Type="http://schemas.openxmlformats.org/officeDocument/2006/relationships/image" Target="media/image30.jpeg"/><Relationship Id="rId46" Type="http://schemas.openxmlformats.org/officeDocument/2006/relationships/image" Target="file:///\\festo.net\DFS04\DE\Data\Rechbergstrasse\GRP-0333\MBEL\MPS%2525252525252520Module\SUB-D-Buchse_15pol_2.wmf" TargetMode="External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wmf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54" Type="http://schemas.openxmlformats.org/officeDocument/2006/relationships/image" Target="media/image4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png"/><Relationship Id="rId53" Type="http://schemas.openxmlformats.org/officeDocument/2006/relationships/image" Target="media/image44.png"/><Relationship Id="rId58" Type="http://schemas.openxmlformats.org/officeDocument/2006/relationships/image" Target="media/image49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0.png"/><Relationship Id="rId57" Type="http://schemas.openxmlformats.org/officeDocument/2006/relationships/image" Target="media/image48.gif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3.emf"/><Relationship Id="rId44" Type="http://schemas.openxmlformats.org/officeDocument/2006/relationships/image" Target="media/image36.png"/><Relationship Id="rId52" Type="http://schemas.openxmlformats.org/officeDocument/2006/relationships/image" Target="media/image43.pn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emf"/><Relationship Id="rId35" Type="http://schemas.openxmlformats.org/officeDocument/2006/relationships/image" Target="media/image27.png"/><Relationship Id="rId43" Type="http://schemas.openxmlformats.org/officeDocument/2006/relationships/image" Target="media/image35.jpe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8" Type="http://schemas.openxmlformats.org/officeDocument/2006/relationships/image" Target="media/image1.jpeg"/><Relationship Id="rId51" Type="http://schemas.openxmlformats.org/officeDocument/2006/relationships/image" Target="media/image42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28</Pages>
  <Words>2225</Words>
  <Characters>12689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Олег</dc:creator>
  <cp:lastModifiedBy>RNMC-01</cp:lastModifiedBy>
  <cp:revision>2</cp:revision>
  <dcterms:created xsi:type="dcterms:W3CDTF">2023-03-16T08:29:00Z</dcterms:created>
  <dcterms:modified xsi:type="dcterms:W3CDTF">2023-03-16T08:29:00Z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1049-11.2.0.11486</vt:lpwstr>
  </property>
  <property fmtid="{D5CDD505-2E9C-101B-9397-08002B2CF9AE}" pid="3" name="ICV">
    <vt:lpwstr>BF3D75982AE54C2888F701DDFEF6FB4F</vt:lpwstr>
  </property>
</Properties>
</file>