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4F" w:rsidRDefault="00C37E4F"/>
    <w:p w:rsidR="00626058" w:rsidRDefault="00626058"/>
    <w:p w:rsidR="00626058" w:rsidRDefault="00626058"/>
    <w:p w:rsidR="00626058" w:rsidRDefault="00626058"/>
    <w:p w:rsidR="00626058" w:rsidRDefault="00626058"/>
    <w:p w:rsidR="00626058" w:rsidRDefault="00626058"/>
    <w:p w:rsidR="00626058" w:rsidRDefault="00626058"/>
    <w:p w:rsidR="00626058" w:rsidRDefault="00626058"/>
    <w:p w:rsidR="00626058" w:rsidRDefault="00626058"/>
    <w:p w:rsidR="00626058" w:rsidRDefault="00626058"/>
    <w:p w:rsidR="00626058" w:rsidRDefault="00626058"/>
    <w:p w:rsidR="00626058" w:rsidRPr="00226331" w:rsidRDefault="00626058" w:rsidP="0062605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226331">
        <w:rPr>
          <w:rFonts w:ascii="Times New Roman" w:hAnsi="Times New Roman" w:cs="Times New Roman"/>
          <w:sz w:val="56"/>
          <w:szCs w:val="56"/>
        </w:rPr>
        <w:t>ПЛАН ЗАСТРОЙКИ</w:t>
      </w:r>
    </w:p>
    <w:p w:rsidR="00626058" w:rsidRDefault="00626058" w:rsidP="0062605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226331">
        <w:rPr>
          <w:rFonts w:ascii="Times New Roman" w:hAnsi="Times New Roman" w:cs="Times New Roman"/>
          <w:sz w:val="56"/>
          <w:szCs w:val="56"/>
        </w:rPr>
        <w:t>КОМПЕТЕНЦИИ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</w:p>
    <w:p w:rsidR="00626058" w:rsidRDefault="00626058" w:rsidP="0062605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56"/>
          <w:szCs w:val="56"/>
        </w:rPr>
        <w:sectPr w:rsidR="00626058" w:rsidSect="00626058">
          <w:pgSz w:w="11906" w:h="16838"/>
          <w:pgMar w:top="1134" w:right="426" w:bottom="1134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56"/>
          <w:szCs w:val="56"/>
        </w:rPr>
        <w:t>«СИТИ-ФЕРМЕРСТВО»</w:t>
      </w:r>
    </w:p>
    <w:p w:rsidR="00626058" w:rsidRDefault="00626058" w:rsidP="000818D4">
      <w:pPr>
        <w:autoSpaceDE w:val="0"/>
        <w:autoSpaceDN w:val="0"/>
        <w:adjustRightInd w:val="0"/>
        <w:spacing w:after="0" w:line="276" w:lineRule="auto"/>
        <w:jc w:val="center"/>
      </w:pPr>
      <w:r w:rsidRPr="00226331">
        <w:rPr>
          <w:rFonts w:ascii="Times New Roman" w:hAnsi="Times New Roman" w:cs="Times New Roman"/>
          <w:sz w:val="56"/>
          <w:szCs w:val="56"/>
        </w:rPr>
        <w:lastRenderedPageBreak/>
        <w:t xml:space="preserve"> </w:t>
      </w:r>
    </w:p>
    <w:p w:rsidR="00105A1F" w:rsidRPr="00702A66" w:rsidRDefault="00105A1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A66">
        <w:rPr>
          <w:rFonts w:ascii="Times New Roman" w:hAnsi="Times New Roman" w:cs="Times New Roman"/>
          <w:b/>
          <w:sz w:val="28"/>
          <w:szCs w:val="28"/>
        </w:rPr>
        <w:t>План застройки</w:t>
      </w:r>
    </w:p>
    <w:p w:rsidR="00393C20" w:rsidRDefault="00105A1F" w:rsidP="000818D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noProof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>вычерчивается в соответствии с принятыми в компетенции условными обозначениями с применением компьютерных программ и</w:t>
      </w:r>
      <w:r w:rsidR="00393C2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учетом наименований инфраструктурного листа </w:t>
      </w:r>
    </w:p>
    <w:p w:rsidR="00C37E4F" w:rsidRDefault="000818D4" w:rsidP="000818D4">
      <w:pPr>
        <w:spacing w:after="200" w:line="276" w:lineRule="auto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D64524" wp14:editId="60275323">
            <wp:extent cx="8893277" cy="4188542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застройки СИТИ 2.3 Для печати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3277" cy="4188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7E4F" w:rsidSect="000818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818D4"/>
    <w:rsid w:val="00105A1F"/>
    <w:rsid w:val="00343B99"/>
    <w:rsid w:val="00393C20"/>
    <w:rsid w:val="00626058"/>
    <w:rsid w:val="00702A66"/>
    <w:rsid w:val="00C37E4F"/>
    <w:rsid w:val="00DF6FE4"/>
    <w:rsid w:val="00EF6E39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ЕгорКа</cp:lastModifiedBy>
  <cp:revision>5</cp:revision>
  <dcterms:created xsi:type="dcterms:W3CDTF">2023-02-03T14:07:00Z</dcterms:created>
  <dcterms:modified xsi:type="dcterms:W3CDTF">2023-03-14T02:47:00Z</dcterms:modified>
</cp:coreProperties>
</file>